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tLeast"/>
        <w:rPr>
          <w:color w:val="000000"/>
          <w:sz w:val="28"/>
          <w:szCs w:val="28"/>
          <w:lang w:val="uk-UA"/>
        </w:rPr>
      </w:pPr>
    </w:p>
    <w:tbl>
      <w:tblPr>
        <w:tblStyle w:val="3"/>
        <w:tblW w:w="0" w:type="auto"/>
        <w:tblInd w:w="0" w:type="dxa"/>
        <w:tblLayout w:type="autofit"/>
        <w:tblCellMar>
          <w:top w:w="0" w:type="dxa"/>
          <w:left w:w="108" w:type="dxa"/>
          <w:bottom w:w="0" w:type="dxa"/>
          <w:right w:w="108" w:type="dxa"/>
        </w:tblCellMar>
      </w:tblPr>
      <w:tblGrid>
        <w:gridCol w:w="4825"/>
        <w:gridCol w:w="5030"/>
      </w:tblGrid>
      <w:tr>
        <w:tblPrEx>
          <w:tblCellMar>
            <w:top w:w="0" w:type="dxa"/>
            <w:left w:w="108" w:type="dxa"/>
            <w:bottom w:w="0" w:type="dxa"/>
            <w:right w:w="108" w:type="dxa"/>
          </w:tblCellMar>
        </w:tblPrEx>
        <w:trPr>
          <w:trHeight w:val="1309" w:hRule="atLeast"/>
        </w:trPr>
        <w:tc>
          <w:tcPr>
            <w:tcW w:w="4991" w:type="dxa"/>
          </w:tcPr>
          <w:p>
            <w:pPr>
              <w:spacing w:after="0" w:line="240" w:lineRule="auto"/>
              <w:rPr>
                <w:b/>
                <w:sz w:val="24"/>
                <w:szCs w:val="24"/>
                <w:lang w:val="uk-UA"/>
              </w:rPr>
            </w:pPr>
            <w:bookmarkStart w:id="0" w:name="_Hlk146128059"/>
            <w:r>
              <w:rPr>
                <w:rFonts w:eastAsiaTheme="minorHAnsi"/>
                <w:b/>
                <w:sz w:val="24"/>
                <w:szCs w:val="24"/>
                <w:lang w:val="uk-UA"/>
              </w:rPr>
              <w:t>ПОГОДЖЕНО</w:t>
            </w:r>
          </w:p>
          <w:p>
            <w:pPr>
              <w:spacing w:line="240" w:lineRule="auto"/>
              <w:rPr>
                <w:rFonts w:hint="default" w:eastAsiaTheme="minorHAnsi"/>
                <w:sz w:val="24"/>
                <w:szCs w:val="24"/>
                <w:lang w:val="uk-UA"/>
              </w:rPr>
            </w:pPr>
            <w:r>
              <w:rPr>
                <w:rFonts w:eastAsiaTheme="minorHAnsi"/>
                <w:sz w:val="24"/>
                <w:szCs w:val="24"/>
                <w:lang w:val="uk-UA"/>
              </w:rPr>
              <w:t>а</w:t>
            </w:r>
            <w:r>
              <w:rPr>
                <w:rFonts w:hint="default" w:eastAsiaTheme="minorHAnsi"/>
                <w:sz w:val="24"/>
                <w:szCs w:val="24"/>
                <w:lang w:val="uk-UA"/>
              </w:rPr>
              <w:t xml:space="preserve"> засіданні педагогічної ради </w:t>
            </w:r>
          </w:p>
          <w:p>
            <w:pPr>
              <w:spacing w:line="240" w:lineRule="auto"/>
              <w:rPr>
                <w:rFonts w:eastAsiaTheme="minorHAnsi"/>
                <w:sz w:val="24"/>
                <w:szCs w:val="24"/>
                <w:lang w:val="uk-UA"/>
              </w:rPr>
            </w:pPr>
            <w:r>
              <w:rPr>
                <w:rFonts w:hint="default" w:eastAsiaTheme="minorHAnsi"/>
                <w:sz w:val="24"/>
                <w:szCs w:val="24"/>
                <w:lang w:val="uk-UA"/>
              </w:rPr>
              <w:t>протокол №1 від 31.08.2023</w:t>
            </w:r>
            <w:r>
              <w:rPr>
                <w:rFonts w:eastAsiaTheme="minorHAnsi"/>
                <w:sz w:val="24"/>
                <w:szCs w:val="24"/>
                <w:lang w:val="uk-UA"/>
              </w:rPr>
              <w:t>_р.</w:t>
            </w:r>
          </w:p>
          <w:p>
            <w:pPr>
              <w:spacing w:after="0" w:line="240" w:lineRule="auto"/>
              <w:jc w:val="right"/>
              <w:rPr>
                <w:sz w:val="24"/>
                <w:szCs w:val="24"/>
                <w:lang w:val="uk-UA"/>
              </w:rPr>
            </w:pPr>
          </w:p>
        </w:tc>
        <w:tc>
          <w:tcPr>
            <w:tcW w:w="5118" w:type="dxa"/>
          </w:tcPr>
          <w:p>
            <w:pPr>
              <w:spacing w:after="0" w:line="240" w:lineRule="auto"/>
              <w:jc w:val="right"/>
              <w:rPr>
                <w:b/>
                <w:sz w:val="24"/>
                <w:szCs w:val="24"/>
                <w:lang w:val="uk-UA"/>
              </w:rPr>
            </w:pPr>
            <w:r>
              <w:rPr>
                <w:b/>
                <w:sz w:val="24"/>
                <w:szCs w:val="24"/>
                <w:lang w:val="uk-UA"/>
              </w:rPr>
              <w:t>ЗАТВЕРДЖУЮ</w:t>
            </w:r>
          </w:p>
          <w:p>
            <w:pPr>
              <w:spacing w:after="0" w:line="240" w:lineRule="auto"/>
              <w:jc w:val="right"/>
              <w:rPr>
                <w:sz w:val="24"/>
                <w:szCs w:val="24"/>
                <w:lang w:val="uk-UA"/>
              </w:rPr>
            </w:pPr>
            <w:r>
              <w:rPr>
                <w:sz w:val="24"/>
                <w:szCs w:val="24"/>
                <w:lang w:val="uk-UA"/>
              </w:rPr>
              <w:t>Заступник  директораз навчально-виробничої</w:t>
            </w:r>
          </w:p>
          <w:p>
            <w:pPr>
              <w:spacing w:line="240" w:lineRule="auto"/>
              <w:jc w:val="right"/>
              <w:rPr>
                <w:sz w:val="24"/>
                <w:szCs w:val="24"/>
                <w:lang w:val="uk-UA"/>
              </w:rPr>
            </w:pPr>
            <w:r>
              <w:rPr>
                <w:sz w:val="24"/>
                <w:szCs w:val="24"/>
                <w:lang w:val="uk-UA"/>
              </w:rPr>
              <w:t xml:space="preserve"> роботи ВХПУ № 19 смт. Гриців</w:t>
            </w:r>
          </w:p>
          <w:p>
            <w:pPr>
              <w:spacing w:line="240" w:lineRule="auto"/>
              <w:jc w:val="right"/>
              <w:rPr>
                <w:sz w:val="24"/>
                <w:szCs w:val="24"/>
                <w:lang w:val="uk-UA"/>
              </w:rPr>
            </w:pPr>
            <w:r>
              <w:rPr>
                <w:sz w:val="24"/>
                <w:szCs w:val="24"/>
                <w:lang w:val="uk-UA"/>
              </w:rPr>
              <w:t>__________________Інна СЛАБА</w:t>
            </w:r>
          </w:p>
          <w:p>
            <w:pPr>
              <w:spacing w:after="0" w:line="240" w:lineRule="auto"/>
              <w:jc w:val="right"/>
              <w:rPr>
                <w:sz w:val="24"/>
                <w:szCs w:val="24"/>
                <w:lang w:val="uk-UA"/>
              </w:rPr>
            </w:pPr>
            <w:r>
              <w:rPr>
                <w:sz w:val="24"/>
                <w:szCs w:val="24"/>
                <w:lang w:val="uk-UA"/>
              </w:rPr>
              <w:t>___________________________ р.</w:t>
            </w:r>
          </w:p>
        </w:tc>
      </w:tr>
      <w:bookmarkEnd w:id="0"/>
    </w:tbl>
    <w:p>
      <w:pPr>
        <w:spacing w:after="0" w:line="240" w:lineRule="auto"/>
        <w:jc w:val="right"/>
        <w:rPr>
          <w:lang w:val="uk-UA"/>
        </w:rPr>
      </w:pPr>
    </w:p>
    <w:p>
      <w:pPr>
        <w:spacing w:after="0" w:line="276" w:lineRule="auto"/>
        <w:jc w:val="center"/>
        <w:rPr>
          <w:b/>
          <w:sz w:val="28"/>
          <w:szCs w:val="28"/>
          <w:lang w:val="uk-UA"/>
        </w:rPr>
      </w:pPr>
    </w:p>
    <w:p>
      <w:pPr>
        <w:spacing w:after="0" w:line="276" w:lineRule="auto"/>
        <w:jc w:val="center"/>
        <w:rPr>
          <w:b/>
          <w:sz w:val="24"/>
          <w:szCs w:val="24"/>
          <w:lang w:val="uk-UA"/>
        </w:rPr>
      </w:pPr>
      <w:r>
        <w:rPr>
          <w:b/>
          <w:sz w:val="24"/>
          <w:szCs w:val="24"/>
          <w:lang w:val="uk-UA"/>
        </w:rPr>
        <w:t>Робоча навчальна програма</w:t>
      </w:r>
    </w:p>
    <w:p>
      <w:pPr>
        <w:spacing w:after="0" w:line="240" w:lineRule="atLeast"/>
        <w:jc w:val="center"/>
        <w:rPr>
          <w:b/>
          <w:sz w:val="24"/>
          <w:szCs w:val="24"/>
          <w:lang w:val="uk-UA"/>
        </w:rPr>
      </w:pPr>
      <w:r>
        <w:rPr>
          <w:b/>
          <w:sz w:val="24"/>
          <w:szCs w:val="24"/>
          <w:lang w:val="uk-UA"/>
        </w:rPr>
        <w:t>Професія:  5312   Оформлювач вітрин, приміщень та будівель</w:t>
      </w:r>
    </w:p>
    <w:p>
      <w:pPr>
        <w:spacing w:after="0" w:line="240" w:lineRule="atLeast"/>
        <w:jc w:val="center"/>
        <w:rPr>
          <w:b/>
          <w:color w:val="000000"/>
          <w:sz w:val="24"/>
          <w:szCs w:val="24"/>
          <w:lang w:val="uk-UA"/>
        </w:rPr>
      </w:pPr>
      <w:r>
        <w:rPr>
          <w:b/>
          <w:color w:val="000000"/>
          <w:sz w:val="24"/>
          <w:szCs w:val="24"/>
          <w:lang w:val="uk-UA"/>
        </w:rPr>
        <w:t>Професійна кваліфікація:  Оформлювач вітрин, приміщень та будівель</w:t>
      </w:r>
    </w:p>
    <w:tbl>
      <w:tblPr>
        <w:tblStyle w:val="3"/>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85" w:type="dxa"/>
          <w:bottom w:w="113" w:type="dxa"/>
          <w:right w:w="85" w:type="dxa"/>
        </w:tblCellMar>
      </w:tblPr>
      <w:tblGrid>
        <w:gridCol w:w="1844"/>
        <w:gridCol w:w="1365"/>
        <w:gridCol w:w="2604"/>
        <w:gridCol w:w="1365"/>
        <w:gridCol w:w="993"/>
        <w:gridCol w:w="760"/>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c>
          <w:tcPr>
            <w:tcW w:w="1844" w:type="dxa"/>
            <w:vMerge w:val="restart"/>
          </w:tcPr>
          <w:p>
            <w:pPr>
              <w:spacing w:after="0" w:line="240" w:lineRule="auto"/>
              <w:jc w:val="center"/>
              <w:rPr>
                <w:b/>
                <w:sz w:val="24"/>
                <w:szCs w:val="24"/>
                <w:lang w:val="uk-UA"/>
              </w:rPr>
            </w:pPr>
            <w:r>
              <w:rPr>
                <w:b/>
                <w:sz w:val="24"/>
                <w:szCs w:val="24"/>
                <w:lang w:val="uk-UA"/>
              </w:rPr>
              <w:t>Код та назва модуля</w:t>
            </w:r>
          </w:p>
        </w:tc>
        <w:tc>
          <w:tcPr>
            <w:tcW w:w="1365" w:type="dxa"/>
            <w:vMerge w:val="restart"/>
          </w:tcPr>
          <w:p>
            <w:pPr>
              <w:spacing w:after="0" w:line="240" w:lineRule="auto"/>
              <w:jc w:val="center"/>
              <w:rPr>
                <w:b/>
                <w:sz w:val="24"/>
                <w:szCs w:val="24"/>
                <w:lang w:val="uk-UA"/>
              </w:rPr>
            </w:pPr>
            <w:r>
              <w:rPr>
                <w:b/>
                <w:sz w:val="24"/>
                <w:szCs w:val="24"/>
                <w:lang w:val="uk-UA"/>
              </w:rPr>
              <w:t>Кількість годин на модуль</w:t>
            </w:r>
          </w:p>
        </w:tc>
        <w:tc>
          <w:tcPr>
            <w:tcW w:w="2604" w:type="dxa"/>
            <w:vMerge w:val="restart"/>
          </w:tcPr>
          <w:p>
            <w:pPr>
              <w:spacing w:after="0" w:line="240" w:lineRule="auto"/>
              <w:jc w:val="center"/>
              <w:rPr>
                <w:b/>
                <w:sz w:val="24"/>
                <w:szCs w:val="24"/>
                <w:lang w:val="uk-UA"/>
              </w:rPr>
            </w:pPr>
            <w:r>
              <w:rPr>
                <w:b/>
                <w:sz w:val="24"/>
                <w:szCs w:val="24"/>
                <w:lang w:val="uk-UA"/>
              </w:rPr>
              <w:t>Код та назва компетентності</w:t>
            </w:r>
          </w:p>
        </w:tc>
        <w:tc>
          <w:tcPr>
            <w:tcW w:w="1365" w:type="dxa"/>
            <w:vMerge w:val="restart"/>
          </w:tcPr>
          <w:p>
            <w:pPr>
              <w:spacing w:after="0" w:line="240" w:lineRule="auto"/>
              <w:jc w:val="center"/>
              <w:rPr>
                <w:b/>
                <w:sz w:val="24"/>
                <w:szCs w:val="24"/>
                <w:lang w:val="uk-UA"/>
              </w:rPr>
            </w:pPr>
            <w:r>
              <w:rPr>
                <w:b/>
                <w:sz w:val="24"/>
                <w:szCs w:val="24"/>
                <w:lang w:val="uk-UA"/>
              </w:rPr>
              <w:t>Всього годин на</w:t>
            </w:r>
          </w:p>
          <w:p>
            <w:pPr>
              <w:spacing w:after="0" w:line="240" w:lineRule="auto"/>
              <w:jc w:val="center"/>
              <w:rPr>
                <w:b/>
                <w:sz w:val="24"/>
                <w:szCs w:val="24"/>
                <w:lang w:val="uk-UA"/>
              </w:rPr>
            </w:pPr>
            <w:r>
              <w:rPr>
                <w:b/>
                <w:sz w:val="24"/>
                <w:szCs w:val="24"/>
                <w:lang w:val="uk-UA"/>
              </w:rPr>
              <w:t>Компетентність</w:t>
            </w:r>
          </w:p>
        </w:tc>
        <w:tc>
          <w:tcPr>
            <w:tcW w:w="3171" w:type="dxa"/>
            <w:gridSpan w:val="4"/>
          </w:tcPr>
          <w:p>
            <w:pPr>
              <w:spacing w:after="0" w:line="240" w:lineRule="auto"/>
              <w:jc w:val="center"/>
              <w:rPr>
                <w:b/>
                <w:sz w:val="24"/>
                <w:szCs w:val="24"/>
                <w:lang w:val="uk-UA"/>
              </w:rPr>
            </w:pPr>
            <w:r>
              <w:rPr>
                <w:b/>
                <w:sz w:val="24"/>
                <w:szCs w:val="24"/>
                <w:lang w:val="uk-UA"/>
              </w:rPr>
              <w:t>З 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c>
          <w:tcPr>
            <w:tcW w:w="1844" w:type="dxa"/>
            <w:vMerge w:val="continue"/>
          </w:tcPr>
          <w:p>
            <w:pPr>
              <w:spacing w:after="0" w:line="240" w:lineRule="auto"/>
              <w:jc w:val="center"/>
              <w:rPr>
                <w:b/>
                <w:sz w:val="24"/>
                <w:szCs w:val="24"/>
                <w:lang w:val="uk-UA"/>
              </w:rPr>
            </w:pPr>
          </w:p>
        </w:tc>
        <w:tc>
          <w:tcPr>
            <w:tcW w:w="1365" w:type="dxa"/>
            <w:vMerge w:val="continue"/>
          </w:tcPr>
          <w:p>
            <w:pPr>
              <w:spacing w:after="0" w:line="240" w:lineRule="auto"/>
              <w:jc w:val="center"/>
              <w:rPr>
                <w:b/>
                <w:sz w:val="24"/>
                <w:szCs w:val="24"/>
                <w:lang w:val="uk-UA"/>
              </w:rPr>
            </w:pPr>
          </w:p>
        </w:tc>
        <w:tc>
          <w:tcPr>
            <w:tcW w:w="2604" w:type="dxa"/>
            <w:vMerge w:val="continue"/>
          </w:tcPr>
          <w:p>
            <w:pPr>
              <w:spacing w:after="0" w:line="240" w:lineRule="auto"/>
              <w:jc w:val="center"/>
              <w:rPr>
                <w:b/>
                <w:sz w:val="24"/>
                <w:szCs w:val="24"/>
                <w:lang w:val="uk-UA"/>
              </w:rPr>
            </w:pPr>
          </w:p>
        </w:tc>
        <w:tc>
          <w:tcPr>
            <w:tcW w:w="1365" w:type="dxa"/>
            <w:vMerge w:val="continue"/>
          </w:tcPr>
          <w:p>
            <w:pPr>
              <w:spacing w:after="0" w:line="240" w:lineRule="auto"/>
              <w:jc w:val="center"/>
              <w:rPr>
                <w:b/>
                <w:sz w:val="24"/>
                <w:szCs w:val="24"/>
                <w:lang w:val="uk-UA"/>
              </w:rPr>
            </w:pPr>
          </w:p>
        </w:tc>
        <w:tc>
          <w:tcPr>
            <w:tcW w:w="1753" w:type="dxa"/>
            <w:gridSpan w:val="2"/>
          </w:tcPr>
          <w:p>
            <w:pPr>
              <w:spacing w:after="0" w:line="240" w:lineRule="auto"/>
              <w:jc w:val="center"/>
              <w:rPr>
                <w:b/>
                <w:sz w:val="24"/>
                <w:szCs w:val="24"/>
                <w:lang w:val="uk-UA"/>
              </w:rPr>
            </w:pPr>
            <w:r>
              <w:rPr>
                <w:b/>
                <w:sz w:val="24"/>
                <w:szCs w:val="24"/>
                <w:lang w:val="uk-UA"/>
              </w:rPr>
              <w:t>На професійно-теоретичну підготовку</w:t>
            </w:r>
          </w:p>
        </w:tc>
        <w:tc>
          <w:tcPr>
            <w:tcW w:w="709" w:type="dxa"/>
            <w:vMerge w:val="restart"/>
          </w:tcPr>
          <w:p>
            <w:pPr>
              <w:spacing w:after="0" w:line="240" w:lineRule="auto"/>
              <w:jc w:val="center"/>
              <w:rPr>
                <w:b/>
                <w:sz w:val="24"/>
                <w:szCs w:val="24"/>
                <w:lang w:val="uk-UA"/>
              </w:rPr>
            </w:pPr>
            <w:r>
              <w:rPr>
                <w:b/>
                <w:sz w:val="24"/>
                <w:szCs w:val="24"/>
                <w:lang w:val="uk-UA"/>
              </w:rPr>
              <w:t>В/н</w:t>
            </w:r>
          </w:p>
        </w:tc>
        <w:tc>
          <w:tcPr>
            <w:tcW w:w="709" w:type="dxa"/>
            <w:vMerge w:val="restart"/>
          </w:tcPr>
          <w:p>
            <w:pPr>
              <w:spacing w:after="0" w:line="240" w:lineRule="auto"/>
              <w:jc w:val="center"/>
              <w:rPr>
                <w:b/>
                <w:sz w:val="24"/>
                <w:szCs w:val="24"/>
                <w:lang w:val="uk-UA"/>
              </w:rPr>
            </w:pPr>
            <w:r>
              <w:rPr>
                <w:b/>
                <w:sz w:val="24"/>
                <w:szCs w:val="24"/>
                <w:lang w:val="uk-UA"/>
              </w:rPr>
              <w:t>В/п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c>
          <w:tcPr>
            <w:tcW w:w="1844" w:type="dxa"/>
            <w:vMerge w:val="continue"/>
          </w:tcPr>
          <w:p>
            <w:pPr>
              <w:spacing w:after="0" w:line="240" w:lineRule="auto"/>
              <w:jc w:val="center"/>
              <w:rPr>
                <w:b/>
                <w:sz w:val="24"/>
                <w:szCs w:val="24"/>
                <w:lang w:val="uk-UA"/>
              </w:rPr>
            </w:pPr>
          </w:p>
        </w:tc>
        <w:tc>
          <w:tcPr>
            <w:tcW w:w="1365" w:type="dxa"/>
            <w:vMerge w:val="continue"/>
          </w:tcPr>
          <w:p>
            <w:pPr>
              <w:spacing w:after="0" w:line="240" w:lineRule="auto"/>
              <w:jc w:val="center"/>
              <w:rPr>
                <w:b/>
                <w:sz w:val="24"/>
                <w:szCs w:val="24"/>
                <w:lang w:val="uk-UA"/>
              </w:rPr>
            </w:pPr>
          </w:p>
        </w:tc>
        <w:tc>
          <w:tcPr>
            <w:tcW w:w="2604" w:type="dxa"/>
            <w:vMerge w:val="continue"/>
            <w:tcBorders>
              <w:bottom w:val="single" w:color="auto" w:sz="4" w:space="0"/>
            </w:tcBorders>
          </w:tcPr>
          <w:p>
            <w:pPr>
              <w:spacing w:after="0" w:line="240" w:lineRule="auto"/>
              <w:jc w:val="center"/>
              <w:rPr>
                <w:b/>
                <w:sz w:val="24"/>
                <w:szCs w:val="24"/>
                <w:lang w:val="uk-UA"/>
              </w:rPr>
            </w:pPr>
          </w:p>
        </w:tc>
        <w:tc>
          <w:tcPr>
            <w:tcW w:w="1365" w:type="dxa"/>
            <w:vMerge w:val="continue"/>
          </w:tcPr>
          <w:p>
            <w:pPr>
              <w:spacing w:after="0" w:line="240" w:lineRule="auto"/>
              <w:jc w:val="center"/>
              <w:rPr>
                <w:b/>
                <w:sz w:val="24"/>
                <w:szCs w:val="24"/>
                <w:lang w:val="uk-UA"/>
              </w:rPr>
            </w:pPr>
          </w:p>
        </w:tc>
        <w:tc>
          <w:tcPr>
            <w:tcW w:w="993" w:type="dxa"/>
          </w:tcPr>
          <w:p>
            <w:pPr>
              <w:spacing w:after="0" w:line="240" w:lineRule="auto"/>
              <w:jc w:val="center"/>
              <w:rPr>
                <w:b/>
                <w:sz w:val="24"/>
                <w:szCs w:val="24"/>
                <w:lang w:val="uk-UA"/>
              </w:rPr>
            </w:pPr>
            <w:r>
              <w:rPr>
                <w:b/>
                <w:sz w:val="24"/>
                <w:szCs w:val="24"/>
                <w:lang w:val="uk-UA"/>
              </w:rPr>
              <w:t>Всього</w:t>
            </w:r>
          </w:p>
        </w:tc>
        <w:tc>
          <w:tcPr>
            <w:tcW w:w="760" w:type="dxa"/>
          </w:tcPr>
          <w:p>
            <w:pPr>
              <w:spacing w:after="0" w:line="240" w:lineRule="auto"/>
              <w:jc w:val="center"/>
              <w:rPr>
                <w:b/>
                <w:sz w:val="24"/>
                <w:szCs w:val="24"/>
                <w:lang w:val="uk-UA"/>
              </w:rPr>
            </w:pPr>
            <w:r>
              <w:rPr>
                <w:b/>
                <w:sz w:val="24"/>
                <w:szCs w:val="24"/>
                <w:lang w:val="uk-UA"/>
              </w:rPr>
              <w:t>В т.ч на ЛПР</w:t>
            </w:r>
          </w:p>
        </w:tc>
        <w:tc>
          <w:tcPr>
            <w:tcW w:w="709" w:type="dxa"/>
            <w:vMerge w:val="continue"/>
          </w:tcPr>
          <w:p>
            <w:pPr>
              <w:spacing w:after="0" w:line="240" w:lineRule="auto"/>
              <w:jc w:val="center"/>
              <w:rPr>
                <w:b/>
                <w:sz w:val="24"/>
                <w:szCs w:val="24"/>
                <w:lang w:val="uk-UA"/>
              </w:rPr>
            </w:pPr>
          </w:p>
        </w:tc>
        <w:tc>
          <w:tcPr>
            <w:tcW w:w="709" w:type="dxa"/>
            <w:vMerge w:val="continue"/>
          </w:tcPr>
          <w:p>
            <w:pPr>
              <w:spacing w:after="0" w:line="240" w:lineRule="auto"/>
              <w:jc w:val="center"/>
              <w:rPr>
                <w:b/>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13" w:hRule="atLeast"/>
        </w:trPr>
        <w:tc>
          <w:tcPr>
            <w:tcW w:w="1844" w:type="dxa"/>
          </w:tcPr>
          <w:p>
            <w:pPr>
              <w:spacing w:after="0" w:line="240" w:lineRule="auto"/>
              <w:jc w:val="center"/>
              <w:rPr>
                <w:b/>
                <w:sz w:val="24"/>
                <w:szCs w:val="24"/>
                <w:lang w:val="uk-UA"/>
              </w:rPr>
            </w:pPr>
            <w:bookmarkStart w:id="1" w:name="_Hlk147875024"/>
            <w:r>
              <w:rPr>
                <w:b/>
                <w:sz w:val="24"/>
                <w:szCs w:val="24"/>
                <w:lang w:val="uk-UA"/>
              </w:rPr>
              <w:t>ОВПБ - 1</w:t>
            </w:r>
          </w:p>
        </w:tc>
        <w:tc>
          <w:tcPr>
            <w:tcW w:w="1365" w:type="dxa"/>
          </w:tcPr>
          <w:p>
            <w:pPr>
              <w:spacing w:after="0" w:line="240" w:lineRule="auto"/>
              <w:jc w:val="center"/>
              <w:rPr>
                <w:b/>
                <w:sz w:val="24"/>
                <w:szCs w:val="24"/>
                <w:lang w:val="uk-UA"/>
              </w:rPr>
            </w:pPr>
            <w:r>
              <w:rPr>
                <w:b/>
                <w:sz w:val="24"/>
                <w:szCs w:val="24"/>
                <w:lang w:val="uk-UA"/>
              </w:rPr>
              <w:t>131</w:t>
            </w:r>
          </w:p>
        </w:tc>
        <w:tc>
          <w:tcPr>
            <w:tcW w:w="2604" w:type="dxa"/>
            <w:vMerge w:val="restart"/>
            <w:tcBorders>
              <w:bottom w:val="single" w:color="auto" w:sz="4" w:space="0"/>
            </w:tcBorders>
          </w:tcPr>
          <w:p>
            <w:pPr>
              <w:spacing w:after="0" w:line="240" w:lineRule="auto"/>
              <w:jc w:val="center"/>
              <w:rPr>
                <w:sz w:val="24"/>
                <w:szCs w:val="24"/>
                <w:lang w:val="uk-UA"/>
              </w:rPr>
            </w:pPr>
            <w:r>
              <w:rPr>
                <w:rStyle w:val="9"/>
                <w:rFonts w:ascii="Times New Roman" w:hAnsi="Times New Roman"/>
                <w:b/>
                <w:bCs/>
                <w:sz w:val="24"/>
                <w:szCs w:val="24"/>
                <w:lang w:val="uk-UA" w:eastAsia="uk-UA"/>
              </w:rPr>
              <w:t xml:space="preserve">ОВПБ -1.1. </w:t>
            </w:r>
            <w:r>
              <w:rPr>
                <w:sz w:val="24"/>
                <w:szCs w:val="24"/>
                <w:lang w:val="uk-UA"/>
              </w:rPr>
              <w:t>Визначення сучасних способів, методів і напрямків оформлення вітрин, приміщень та будівель</w:t>
            </w:r>
          </w:p>
        </w:tc>
        <w:tc>
          <w:tcPr>
            <w:tcW w:w="1365" w:type="dxa"/>
          </w:tcPr>
          <w:p>
            <w:pPr>
              <w:spacing w:after="0" w:line="240" w:lineRule="auto"/>
              <w:rPr>
                <w:b/>
                <w:sz w:val="24"/>
                <w:szCs w:val="24"/>
                <w:lang w:val="uk-UA"/>
              </w:rPr>
            </w:pPr>
            <w:r>
              <w:rPr>
                <w:b/>
                <w:sz w:val="24"/>
                <w:szCs w:val="24"/>
                <w:lang w:val="uk-UA"/>
              </w:rPr>
              <w:t>102</w:t>
            </w:r>
          </w:p>
        </w:tc>
        <w:tc>
          <w:tcPr>
            <w:tcW w:w="993" w:type="dxa"/>
          </w:tcPr>
          <w:p>
            <w:pPr>
              <w:spacing w:after="0" w:line="240" w:lineRule="auto"/>
              <w:jc w:val="center"/>
              <w:rPr>
                <w:b/>
                <w:sz w:val="24"/>
                <w:szCs w:val="24"/>
                <w:lang w:val="uk-UA"/>
              </w:rPr>
            </w:pPr>
            <w:r>
              <w:rPr>
                <w:b/>
                <w:sz w:val="24"/>
                <w:szCs w:val="24"/>
                <w:lang w:val="uk-UA"/>
              </w:rPr>
              <w:t>66</w:t>
            </w:r>
          </w:p>
        </w:tc>
        <w:tc>
          <w:tcPr>
            <w:tcW w:w="760" w:type="dxa"/>
          </w:tcPr>
          <w:p>
            <w:pPr>
              <w:spacing w:after="0" w:line="240" w:lineRule="auto"/>
              <w:jc w:val="center"/>
              <w:rPr>
                <w:b/>
                <w:sz w:val="24"/>
                <w:szCs w:val="24"/>
                <w:lang w:val="uk-UA"/>
              </w:rPr>
            </w:pPr>
            <w:r>
              <w:rPr>
                <w:b/>
                <w:sz w:val="24"/>
                <w:szCs w:val="24"/>
                <w:lang w:val="uk-UA"/>
              </w:rPr>
              <w:t>23</w:t>
            </w:r>
          </w:p>
        </w:tc>
        <w:tc>
          <w:tcPr>
            <w:tcW w:w="709" w:type="dxa"/>
          </w:tcPr>
          <w:p>
            <w:pPr>
              <w:spacing w:after="0" w:line="240" w:lineRule="auto"/>
              <w:jc w:val="center"/>
              <w:rPr>
                <w:b/>
                <w:sz w:val="24"/>
                <w:szCs w:val="24"/>
                <w:lang w:val="uk-UA"/>
              </w:rPr>
            </w:pPr>
            <w:r>
              <w:rPr>
                <w:b/>
                <w:sz w:val="24"/>
                <w:szCs w:val="24"/>
                <w:lang w:val="uk-UA"/>
              </w:rPr>
              <w:t>36</w:t>
            </w:r>
          </w:p>
        </w:tc>
        <w:tc>
          <w:tcPr>
            <w:tcW w:w="709" w:type="dxa"/>
          </w:tcPr>
          <w:p>
            <w:pPr>
              <w:spacing w:after="0" w:line="240" w:lineRule="auto"/>
              <w:jc w:val="center"/>
              <w:rPr>
                <w:b/>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198" w:hRule="atLeast"/>
        </w:trPr>
        <w:tc>
          <w:tcPr>
            <w:tcW w:w="1844" w:type="dxa"/>
            <w:vMerge w:val="restart"/>
          </w:tcPr>
          <w:p>
            <w:pPr>
              <w:spacing w:after="0" w:line="240" w:lineRule="auto"/>
              <w:jc w:val="center"/>
              <w:rPr>
                <w:b/>
                <w:bCs/>
                <w:sz w:val="24"/>
                <w:szCs w:val="24"/>
                <w:lang w:val="uk-UA"/>
              </w:rPr>
            </w:pPr>
            <w:r>
              <w:rPr>
                <w:b/>
                <w:bCs/>
                <w:sz w:val="24"/>
                <w:szCs w:val="24"/>
                <w:lang w:val="uk-UA"/>
              </w:rPr>
              <w:t>Оволодіння основами виконання робіт з художнього та художньо-декоративногооформлення вітрин, приміщень та будівель</w:t>
            </w:r>
          </w:p>
        </w:tc>
        <w:tc>
          <w:tcPr>
            <w:tcW w:w="1365" w:type="dxa"/>
            <w:vMerge w:val="restart"/>
          </w:tcPr>
          <w:p>
            <w:pPr>
              <w:spacing w:after="0" w:line="240" w:lineRule="auto"/>
              <w:jc w:val="center"/>
              <w:rPr>
                <w:sz w:val="24"/>
                <w:szCs w:val="24"/>
                <w:lang w:val="uk-UA"/>
              </w:rPr>
            </w:pPr>
          </w:p>
        </w:tc>
        <w:tc>
          <w:tcPr>
            <w:tcW w:w="2604" w:type="dxa"/>
            <w:vMerge w:val="continue"/>
            <w:tcBorders>
              <w:bottom w:val="single" w:color="auto" w:sz="4" w:space="0"/>
            </w:tcBorders>
          </w:tcPr>
          <w:p>
            <w:pPr>
              <w:spacing w:after="0" w:line="240" w:lineRule="auto"/>
              <w:jc w:val="center"/>
              <w:rPr>
                <w:rStyle w:val="9"/>
                <w:rFonts w:ascii="Times New Roman" w:hAnsi="Times New Roman"/>
                <w:sz w:val="24"/>
                <w:szCs w:val="24"/>
                <w:lang w:val="uk-UA" w:eastAsia="uk-UA"/>
              </w:rPr>
            </w:pPr>
          </w:p>
        </w:tc>
        <w:tc>
          <w:tcPr>
            <w:tcW w:w="1365" w:type="dxa"/>
          </w:tcPr>
          <w:p>
            <w:pPr>
              <w:spacing w:after="0" w:line="240" w:lineRule="auto"/>
              <w:jc w:val="center"/>
              <w:rPr>
                <w:sz w:val="24"/>
                <w:szCs w:val="24"/>
                <w:lang w:val="uk-UA"/>
              </w:rPr>
            </w:pPr>
            <w:r>
              <w:rPr>
                <w:sz w:val="24"/>
                <w:szCs w:val="24"/>
                <w:lang w:val="uk-UA"/>
              </w:rPr>
              <w:t>12</w:t>
            </w:r>
          </w:p>
        </w:tc>
        <w:tc>
          <w:tcPr>
            <w:tcW w:w="993" w:type="dxa"/>
          </w:tcPr>
          <w:p>
            <w:pPr>
              <w:spacing w:after="0" w:line="240" w:lineRule="auto"/>
              <w:jc w:val="center"/>
              <w:rPr>
                <w:sz w:val="24"/>
                <w:szCs w:val="24"/>
                <w:lang w:val="uk-UA"/>
              </w:rPr>
            </w:pPr>
            <w:r>
              <w:rPr>
                <w:sz w:val="24"/>
                <w:szCs w:val="24"/>
                <w:lang w:val="uk-UA"/>
              </w:rPr>
              <w:t>6</w:t>
            </w:r>
          </w:p>
        </w:tc>
        <w:tc>
          <w:tcPr>
            <w:tcW w:w="760" w:type="dxa"/>
          </w:tcPr>
          <w:p>
            <w:pPr>
              <w:spacing w:after="0" w:line="240" w:lineRule="auto"/>
              <w:jc w:val="center"/>
              <w:rPr>
                <w:sz w:val="24"/>
                <w:szCs w:val="24"/>
                <w:lang w:val="uk-UA"/>
              </w:rPr>
            </w:pPr>
            <w:r>
              <w:rPr>
                <w:sz w:val="24"/>
                <w:szCs w:val="24"/>
                <w:lang w:val="uk-UA"/>
              </w:rPr>
              <w:t>-</w:t>
            </w:r>
          </w:p>
        </w:tc>
        <w:tc>
          <w:tcPr>
            <w:tcW w:w="709" w:type="dxa"/>
          </w:tcPr>
          <w:p>
            <w:pPr>
              <w:spacing w:after="0" w:line="240" w:lineRule="auto"/>
              <w:jc w:val="center"/>
              <w:rPr>
                <w:sz w:val="24"/>
                <w:szCs w:val="24"/>
                <w:lang w:val="uk-UA"/>
              </w:rPr>
            </w:pPr>
            <w:r>
              <w:rPr>
                <w:sz w:val="24"/>
                <w:szCs w:val="24"/>
                <w:lang w:val="uk-UA"/>
              </w:rPr>
              <w:t>6</w:t>
            </w:r>
          </w:p>
        </w:tc>
        <w:tc>
          <w:tcPr>
            <w:tcW w:w="709" w:type="dxa"/>
          </w:tcPr>
          <w:p>
            <w:pPr>
              <w:spacing w:after="0" w:line="240" w:lineRule="auto"/>
              <w:jc w:val="center"/>
              <w:rPr>
                <w:sz w:val="24"/>
                <w:szCs w:val="24"/>
                <w:lang w:val="uk-UA"/>
              </w:rPr>
            </w:pPr>
            <w:r>
              <w:rPr>
                <w:sz w:val="24"/>
                <w:szCs w:val="24"/>
                <w:lang w:val="uk-UA"/>
              </w:rPr>
              <w:t>-</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572"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Borders>
              <w:top w:val="single" w:color="auto" w:sz="4" w:space="0"/>
            </w:tcBorders>
          </w:tcPr>
          <w:p>
            <w:pPr>
              <w:spacing w:after="0" w:line="240" w:lineRule="auto"/>
              <w:jc w:val="center"/>
              <w:rPr>
                <w:rStyle w:val="9"/>
                <w:rFonts w:ascii="Times New Roman" w:hAnsi="Times New Roman"/>
                <w:sz w:val="24"/>
                <w:szCs w:val="24"/>
                <w:lang w:val="uk-UA" w:eastAsia="uk-UA"/>
              </w:rPr>
            </w:pPr>
            <w:r>
              <w:rPr>
                <w:rStyle w:val="9"/>
                <w:rFonts w:ascii="Times New Roman" w:hAnsi="Times New Roman"/>
                <w:b/>
                <w:bCs/>
                <w:sz w:val="24"/>
                <w:szCs w:val="24"/>
                <w:lang w:val="uk-UA" w:eastAsia="uk-UA"/>
              </w:rPr>
              <w:t xml:space="preserve">ОВПБ – 1.2. </w:t>
            </w:r>
            <w:r>
              <w:rPr>
                <w:sz w:val="24"/>
                <w:szCs w:val="24"/>
                <w:lang w:val="uk-UA"/>
              </w:rPr>
              <w:t>Визначення видів та властивостей матеріалів, обладнання та інструментів для виконання робіт</w:t>
            </w:r>
          </w:p>
        </w:tc>
        <w:tc>
          <w:tcPr>
            <w:tcW w:w="1365" w:type="dxa"/>
          </w:tcPr>
          <w:p>
            <w:pPr>
              <w:jc w:val="center"/>
              <w:rPr>
                <w:sz w:val="24"/>
                <w:szCs w:val="24"/>
                <w:lang w:val="uk-UA"/>
              </w:rPr>
            </w:pPr>
            <w:r>
              <w:rPr>
                <w:sz w:val="24"/>
                <w:szCs w:val="24"/>
                <w:lang w:val="uk-UA"/>
              </w:rPr>
              <w:t>20</w:t>
            </w:r>
          </w:p>
        </w:tc>
        <w:tc>
          <w:tcPr>
            <w:tcW w:w="993" w:type="dxa"/>
          </w:tcPr>
          <w:p>
            <w:pPr>
              <w:jc w:val="center"/>
              <w:rPr>
                <w:sz w:val="24"/>
                <w:szCs w:val="24"/>
                <w:lang w:val="uk-UA"/>
              </w:rPr>
            </w:pPr>
            <w:r>
              <w:rPr>
                <w:sz w:val="24"/>
                <w:szCs w:val="24"/>
                <w:lang w:val="uk-UA"/>
              </w:rPr>
              <w:t>14</w:t>
            </w:r>
          </w:p>
        </w:tc>
        <w:tc>
          <w:tcPr>
            <w:tcW w:w="760" w:type="dxa"/>
          </w:tcPr>
          <w:p>
            <w:pPr>
              <w:jc w:val="center"/>
              <w:rPr>
                <w:sz w:val="24"/>
                <w:szCs w:val="24"/>
                <w:lang w:val="uk-UA"/>
              </w:rPr>
            </w:pPr>
            <w:r>
              <w:rPr>
                <w:sz w:val="24"/>
                <w:szCs w:val="24"/>
                <w:lang w:val="uk-UA"/>
              </w:rPr>
              <w:t>3</w:t>
            </w:r>
          </w:p>
        </w:tc>
        <w:tc>
          <w:tcPr>
            <w:tcW w:w="709" w:type="dxa"/>
          </w:tcPr>
          <w:p>
            <w:pPr>
              <w:jc w:val="center"/>
              <w:rPr>
                <w:sz w:val="24"/>
                <w:szCs w:val="24"/>
                <w:lang w:val="uk-UA"/>
              </w:rPr>
            </w:pPr>
            <w:r>
              <w:rPr>
                <w:sz w:val="24"/>
                <w:szCs w:val="24"/>
                <w:lang w:val="uk-UA"/>
              </w:rPr>
              <w:t>6</w:t>
            </w:r>
          </w:p>
        </w:tc>
        <w:tc>
          <w:tcPr>
            <w:tcW w:w="709" w:type="dxa"/>
          </w:tcPr>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514"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sz w:val="24"/>
                <w:szCs w:val="24"/>
                <w:lang w:val="uk-UA" w:eastAsia="uk-UA"/>
              </w:rPr>
            </w:pPr>
            <w:r>
              <w:rPr>
                <w:rStyle w:val="9"/>
                <w:rFonts w:ascii="Times New Roman" w:hAnsi="Times New Roman"/>
                <w:b/>
                <w:bCs/>
                <w:sz w:val="24"/>
                <w:szCs w:val="24"/>
                <w:lang w:val="uk-UA" w:eastAsia="uk-UA"/>
              </w:rPr>
              <w:t xml:space="preserve">ОВПБ – 1.3. </w:t>
            </w:r>
            <w:r>
              <w:rPr>
                <w:sz w:val="24"/>
                <w:szCs w:val="24"/>
                <w:lang w:val="uk-UA"/>
              </w:rPr>
              <w:t>Визначення основних характеристик кольору, гармонійне поєднання кольорів</w:t>
            </w:r>
          </w:p>
        </w:tc>
        <w:tc>
          <w:tcPr>
            <w:tcW w:w="1365" w:type="dxa"/>
          </w:tcPr>
          <w:p>
            <w:pPr>
              <w:spacing w:after="0" w:line="240" w:lineRule="auto"/>
              <w:jc w:val="center"/>
              <w:rPr>
                <w:sz w:val="24"/>
                <w:szCs w:val="24"/>
                <w:lang w:val="uk-UA"/>
              </w:rPr>
            </w:pPr>
            <w:r>
              <w:rPr>
                <w:sz w:val="24"/>
                <w:szCs w:val="24"/>
                <w:lang w:val="uk-UA"/>
              </w:rPr>
              <w:t>20</w:t>
            </w:r>
          </w:p>
        </w:tc>
        <w:tc>
          <w:tcPr>
            <w:tcW w:w="993" w:type="dxa"/>
          </w:tcPr>
          <w:p>
            <w:pPr>
              <w:spacing w:after="0" w:line="240" w:lineRule="auto"/>
              <w:jc w:val="center"/>
              <w:rPr>
                <w:sz w:val="24"/>
                <w:szCs w:val="24"/>
                <w:lang w:val="uk-UA"/>
              </w:rPr>
            </w:pPr>
            <w:r>
              <w:rPr>
                <w:sz w:val="24"/>
                <w:szCs w:val="24"/>
                <w:lang w:val="uk-UA"/>
              </w:rPr>
              <w:t>14</w:t>
            </w:r>
          </w:p>
        </w:tc>
        <w:tc>
          <w:tcPr>
            <w:tcW w:w="760" w:type="dxa"/>
          </w:tcPr>
          <w:p>
            <w:pPr>
              <w:spacing w:after="0" w:line="240" w:lineRule="auto"/>
              <w:jc w:val="center"/>
              <w:rPr>
                <w:sz w:val="24"/>
                <w:szCs w:val="24"/>
                <w:lang w:val="uk-UA"/>
              </w:rPr>
            </w:pPr>
            <w:r>
              <w:rPr>
                <w:sz w:val="24"/>
                <w:szCs w:val="24"/>
                <w:lang w:val="uk-UA"/>
              </w:rPr>
              <w:t>4</w:t>
            </w:r>
          </w:p>
        </w:tc>
        <w:tc>
          <w:tcPr>
            <w:tcW w:w="709" w:type="dxa"/>
          </w:tcPr>
          <w:p>
            <w:pPr>
              <w:spacing w:after="0" w:line="240" w:lineRule="auto"/>
              <w:jc w:val="center"/>
              <w:rPr>
                <w:sz w:val="24"/>
                <w:szCs w:val="24"/>
                <w:lang w:val="uk-UA"/>
              </w:rPr>
            </w:pPr>
            <w:r>
              <w:rPr>
                <w:sz w:val="24"/>
                <w:szCs w:val="24"/>
                <w:lang w:val="uk-UA"/>
              </w:rPr>
              <w:t>6</w:t>
            </w:r>
          </w:p>
        </w:tc>
        <w:tc>
          <w:tcPr>
            <w:tcW w:w="709" w:type="dxa"/>
          </w:tcPr>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967"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sz w:val="24"/>
                <w:szCs w:val="24"/>
                <w:lang w:val="uk-UA"/>
              </w:rPr>
            </w:pPr>
            <w:r>
              <w:rPr>
                <w:rStyle w:val="9"/>
                <w:rFonts w:ascii="Times New Roman" w:hAnsi="Times New Roman"/>
                <w:b/>
                <w:bCs/>
                <w:sz w:val="24"/>
                <w:szCs w:val="24"/>
                <w:lang w:val="uk-UA" w:eastAsia="uk-UA"/>
              </w:rPr>
              <w:t>ОВПБ – 1.4</w:t>
            </w:r>
            <w:r>
              <w:rPr>
                <w:rStyle w:val="9"/>
                <w:rFonts w:ascii="Times New Roman" w:hAnsi="Times New Roman"/>
                <w:sz w:val="24"/>
                <w:szCs w:val="24"/>
                <w:lang w:val="uk-UA" w:eastAsia="uk-UA"/>
              </w:rPr>
              <w:t xml:space="preserve">. </w:t>
            </w:r>
            <w:r>
              <w:rPr>
                <w:sz w:val="24"/>
                <w:szCs w:val="24"/>
                <w:lang w:val="uk-UA"/>
              </w:rPr>
              <w:t>Визначення основних законів та категорій композиції</w:t>
            </w:r>
          </w:p>
        </w:tc>
        <w:tc>
          <w:tcPr>
            <w:tcW w:w="1365" w:type="dxa"/>
          </w:tcPr>
          <w:p>
            <w:pPr>
              <w:jc w:val="center"/>
              <w:rPr>
                <w:sz w:val="24"/>
                <w:szCs w:val="24"/>
                <w:lang w:val="uk-UA"/>
              </w:rPr>
            </w:pPr>
            <w:r>
              <w:rPr>
                <w:sz w:val="24"/>
                <w:szCs w:val="24"/>
                <w:lang w:val="uk-UA"/>
              </w:rPr>
              <w:t>26</w:t>
            </w:r>
          </w:p>
        </w:tc>
        <w:tc>
          <w:tcPr>
            <w:tcW w:w="993" w:type="dxa"/>
          </w:tcPr>
          <w:p>
            <w:pPr>
              <w:jc w:val="center"/>
              <w:rPr>
                <w:sz w:val="24"/>
                <w:szCs w:val="24"/>
                <w:lang w:val="uk-UA"/>
              </w:rPr>
            </w:pPr>
            <w:r>
              <w:rPr>
                <w:sz w:val="24"/>
                <w:szCs w:val="24"/>
                <w:lang w:val="uk-UA"/>
              </w:rPr>
              <w:t>14</w:t>
            </w:r>
          </w:p>
        </w:tc>
        <w:tc>
          <w:tcPr>
            <w:tcW w:w="760" w:type="dxa"/>
          </w:tcPr>
          <w:p>
            <w:pPr>
              <w:jc w:val="center"/>
              <w:rPr>
                <w:sz w:val="24"/>
                <w:szCs w:val="24"/>
                <w:lang w:val="uk-UA"/>
              </w:rPr>
            </w:pPr>
            <w:r>
              <w:rPr>
                <w:sz w:val="24"/>
                <w:szCs w:val="24"/>
                <w:lang w:val="uk-UA"/>
              </w:rPr>
              <w:t>6</w:t>
            </w:r>
          </w:p>
        </w:tc>
        <w:tc>
          <w:tcPr>
            <w:tcW w:w="709" w:type="dxa"/>
          </w:tcPr>
          <w:p>
            <w:pPr>
              <w:jc w:val="center"/>
              <w:rPr>
                <w:sz w:val="24"/>
                <w:szCs w:val="24"/>
                <w:lang w:val="uk-UA"/>
              </w:rPr>
            </w:pPr>
            <w:r>
              <w:rPr>
                <w:sz w:val="24"/>
                <w:szCs w:val="24"/>
                <w:lang w:val="uk-UA"/>
              </w:rPr>
              <w:t>12</w:t>
            </w:r>
          </w:p>
        </w:tc>
        <w:tc>
          <w:tcPr>
            <w:tcW w:w="709" w:type="dxa"/>
          </w:tcPr>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981"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sz w:val="24"/>
                <w:szCs w:val="24"/>
                <w:lang w:eastAsia="uk-UA"/>
              </w:rPr>
            </w:pPr>
            <w:r>
              <w:rPr>
                <w:rStyle w:val="9"/>
                <w:rFonts w:ascii="Times New Roman" w:hAnsi="Times New Roman"/>
                <w:b/>
                <w:bCs/>
                <w:sz w:val="24"/>
                <w:szCs w:val="24"/>
                <w:lang w:val="uk-UA" w:eastAsia="uk-UA"/>
              </w:rPr>
              <w:t xml:space="preserve">ОВПБ – 1.5. </w:t>
            </w:r>
            <w:r>
              <w:rPr>
                <w:sz w:val="24"/>
                <w:szCs w:val="24"/>
                <w:lang w:val="uk-UA"/>
              </w:rPr>
              <w:t>Виконання зображення в різних техніках рисунку</w:t>
            </w:r>
          </w:p>
        </w:tc>
        <w:tc>
          <w:tcPr>
            <w:tcW w:w="1365" w:type="dxa"/>
          </w:tcPr>
          <w:p>
            <w:pPr>
              <w:jc w:val="center"/>
              <w:rPr>
                <w:sz w:val="24"/>
                <w:szCs w:val="24"/>
                <w:lang w:val="uk-UA"/>
              </w:rPr>
            </w:pPr>
            <w:r>
              <w:rPr>
                <w:sz w:val="24"/>
                <w:szCs w:val="24"/>
                <w:lang w:val="uk-UA"/>
              </w:rPr>
              <w:t>24</w:t>
            </w:r>
          </w:p>
        </w:tc>
        <w:tc>
          <w:tcPr>
            <w:tcW w:w="993" w:type="dxa"/>
          </w:tcPr>
          <w:p>
            <w:pPr>
              <w:jc w:val="center"/>
              <w:rPr>
                <w:sz w:val="24"/>
                <w:szCs w:val="24"/>
                <w:lang w:val="uk-UA"/>
              </w:rPr>
            </w:pPr>
            <w:r>
              <w:rPr>
                <w:sz w:val="24"/>
                <w:szCs w:val="24"/>
                <w:lang w:val="uk-UA"/>
              </w:rPr>
              <w:t>18</w:t>
            </w:r>
          </w:p>
        </w:tc>
        <w:tc>
          <w:tcPr>
            <w:tcW w:w="760" w:type="dxa"/>
          </w:tcPr>
          <w:p>
            <w:pPr>
              <w:jc w:val="center"/>
              <w:rPr>
                <w:sz w:val="24"/>
                <w:szCs w:val="24"/>
                <w:lang w:val="uk-UA"/>
              </w:rPr>
            </w:pPr>
            <w:r>
              <w:rPr>
                <w:sz w:val="24"/>
                <w:szCs w:val="24"/>
                <w:lang w:val="uk-UA"/>
              </w:rPr>
              <w:t>10</w:t>
            </w:r>
          </w:p>
        </w:tc>
        <w:tc>
          <w:tcPr>
            <w:tcW w:w="709" w:type="dxa"/>
          </w:tcPr>
          <w:p>
            <w:pPr>
              <w:jc w:val="center"/>
              <w:rPr>
                <w:sz w:val="24"/>
                <w:szCs w:val="24"/>
                <w:lang w:val="uk-UA"/>
              </w:rPr>
            </w:pPr>
            <w:r>
              <w:rPr>
                <w:sz w:val="24"/>
                <w:szCs w:val="24"/>
                <w:lang w:val="uk-UA"/>
              </w:rPr>
              <w:t>6</w:t>
            </w:r>
          </w:p>
        </w:tc>
        <w:tc>
          <w:tcPr>
            <w:tcW w:w="709" w:type="dxa"/>
          </w:tcPr>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233" w:hRule="atLeast"/>
        </w:trPr>
        <w:tc>
          <w:tcPr>
            <w:tcW w:w="1844" w:type="dxa"/>
          </w:tcPr>
          <w:p>
            <w:pPr>
              <w:spacing w:after="0" w:line="240" w:lineRule="auto"/>
              <w:jc w:val="center"/>
              <w:rPr>
                <w:b/>
                <w:sz w:val="24"/>
                <w:szCs w:val="24"/>
                <w:lang w:val="uk-UA"/>
              </w:rPr>
            </w:pPr>
            <w:r>
              <w:rPr>
                <w:b/>
                <w:sz w:val="24"/>
                <w:szCs w:val="24"/>
                <w:lang w:val="uk-UA"/>
              </w:rPr>
              <w:t>ОВПБ – 2</w:t>
            </w:r>
          </w:p>
        </w:tc>
        <w:tc>
          <w:tcPr>
            <w:tcW w:w="1365" w:type="dxa"/>
          </w:tcPr>
          <w:p>
            <w:pPr>
              <w:spacing w:after="0" w:line="240" w:lineRule="auto"/>
              <w:jc w:val="center"/>
              <w:rPr>
                <w:b/>
                <w:sz w:val="24"/>
                <w:szCs w:val="24"/>
                <w:lang w:val="uk-UA"/>
              </w:rPr>
            </w:pPr>
            <w:r>
              <w:rPr>
                <w:b/>
                <w:sz w:val="24"/>
                <w:szCs w:val="24"/>
                <w:lang w:val="uk-UA"/>
              </w:rPr>
              <w:t>189</w:t>
            </w:r>
          </w:p>
        </w:tc>
        <w:tc>
          <w:tcPr>
            <w:tcW w:w="2604" w:type="dxa"/>
            <w:vMerge w:val="restart"/>
          </w:tcPr>
          <w:p>
            <w:pPr>
              <w:spacing w:after="0" w:line="240" w:lineRule="auto"/>
              <w:jc w:val="center"/>
              <w:rPr>
                <w:rStyle w:val="9"/>
                <w:rFonts w:ascii="Times New Roman" w:hAnsi="Times New Roman"/>
                <w:b/>
                <w:sz w:val="24"/>
                <w:szCs w:val="24"/>
                <w:lang w:val="uk-UA" w:eastAsia="uk-UA"/>
              </w:rPr>
            </w:pPr>
            <w:r>
              <w:rPr>
                <w:rStyle w:val="9"/>
                <w:rFonts w:ascii="Times New Roman" w:hAnsi="Times New Roman"/>
                <w:b/>
                <w:bCs/>
                <w:sz w:val="24"/>
                <w:szCs w:val="24"/>
                <w:lang w:val="uk-UA" w:eastAsia="uk-UA"/>
              </w:rPr>
              <w:t xml:space="preserve">ОВПБ – 2.1. </w:t>
            </w:r>
            <w:r>
              <w:rPr>
                <w:sz w:val="24"/>
                <w:szCs w:val="24"/>
                <w:lang w:val="uk-UA"/>
              </w:rPr>
              <w:t>Оволодіння основними елементами композиції</w:t>
            </w:r>
          </w:p>
        </w:tc>
        <w:tc>
          <w:tcPr>
            <w:tcW w:w="1365" w:type="dxa"/>
          </w:tcPr>
          <w:p>
            <w:pPr>
              <w:spacing w:after="0" w:line="240" w:lineRule="auto"/>
              <w:jc w:val="center"/>
              <w:rPr>
                <w:b/>
                <w:sz w:val="24"/>
                <w:szCs w:val="24"/>
                <w:lang w:val="uk-UA"/>
              </w:rPr>
            </w:pPr>
            <w:r>
              <w:rPr>
                <w:b/>
                <w:sz w:val="24"/>
                <w:szCs w:val="24"/>
                <w:lang w:val="uk-UA"/>
              </w:rPr>
              <w:t>132</w:t>
            </w:r>
          </w:p>
        </w:tc>
        <w:tc>
          <w:tcPr>
            <w:tcW w:w="993" w:type="dxa"/>
          </w:tcPr>
          <w:p>
            <w:pPr>
              <w:spacing w:after="0" w:line="240" w:lineRule="auto"/>
              <w:jc w:val="center"/>
              <w:rPr>
                <w:b/>
                <w:sz w:val="24"/>
                <w:szCs w:val="24"/>
                <w:lang w:val="uk-UA"/>
              </w:rPr>
            </w:pPr>
            <w:r>
              <w:rPr>
                <w:b/>
                <w:sz w:val="24"/>
                <w:szCs w:val="24"/>
                <w:lang w:val="uk-UA"/>
              </w:rPr>
              <w:t>84</w:t>
            </w:r>
          </w:p>
        </w:tc>
        <w:tc>
          <w:tcPr>
            <w:tcW w:w="760" w:type="dxa"/>
          </w:tcPr>
          <w:p>
            <w:pPr>
              <w:spacing w:after="0" w:line="240" w:lineRule="auto"/>
              <w:jc w:val="center"/>
              <w:rPr>
                <w:b/>
                <w:sz w:val="24"/>
                <w:szCs w:val="24"/>
                <w:lang w:val="uk-UA"/>
              </w:rPr>
            </w:pPr>
            <w:r>
              <w:rPr>
                <w:b/>
                <w:sz w:val="24"/>
                <w:szCs w:val="24"/>
                <w:lang w:val="uk-UA"/>
              </w:rPr>
              <w:t>43</w:t>
            </w:r>
          </w:p>
        </w:tc>
        <w:tc>
          <w:tcPr>
            <w:tcW w:w="709" w:type="dxa"/>
          </w:tcPr>
          <w:p>
            <w:pPr>
              <w:spacing w:after="0" w:line="240" w:lineRule="auto"/>
              <w:jc w:val="center"/>
              <w:rPr>
                <w:b/>
                <w:sz w:val="24"/>
                <w:szCs w:val="24"/>
                <w:lang w:val="uk-UA"/>
              </w:rPr>
            </w:pPr>
            <w:r>
              <w:rPr>
                <w:b/>
                <w:sz w:val="24"/>
                <w:szCs w:val="24"/>
                <w:lang w:val="uk-UA"/>
              </w:rPr>
              <w:t>48</w:t>
            </w:r>
          </w:p>
        </w:tc>
        <w:tc>
          <w:tcPr>
            <w:tcW w:w="709" w:type="dxa"/>
          </w:tcPr>
          <w:p>
            <w:pPr>
              <w:spacing w:after="0" w:line="240" w:lineRule="auto"/>
              <w:jc w:val="center"/>
              <w:rPr>
                <w:b/>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497" w:hRule="atLeast"/>
        </w:trPr>
        <w:tc>
          <w:tcPr>
            <w:tcW w:w="1844" w:type="dxa"/>
            <w:vMerge w:val="restart"/>
          </w:tcPr>
          <w:p>
            <w:pPr>
              <w:spacing w:after="0" w:line="240" w:lineRule="auto"/>
              <w:jc w:val="center"/>
              <w:rPr>
                <w:b/>
                <w:bCs/>
                <w:sz w:val="24"/>
                <w:szCs w:val="24"/>
                <w:lang w:val="uk-UA"/>
              </w:rPr>
            </w:pPr>
            <w:r>
              <w:rPr>
                <w:b/>
                <w:bCs/>
                <w:sz w:val="24"/>
                <w:szCs w:val="24"/>
                <w:lang w:val="uk-UA"/>
              </w:rPr>
              <w:t>Оволодіння методами та технологіями декорування  вітрин</w:t>
            </w:r>
          </w:p>
        </w:tc>
        <w:tc>
          <w:tcPr>
            <w:tcW w:w="1365" w:type="dxa"/>
            <w:vMerge w:val="restart"/>
          </w:tcPr>
          <w:p>
            <w:pPr>
              <w:spacing w:after="0" w:line="240" w:lineRule="auto"/>
              <w:jc w:val="center"/>
              <w:rPr>
                <w:sz w:val="24"/>
                <w:szCs w:val="24"/>
                <w:lang w:val="uk-UA"/>
              </w:rPr>
            </w:pPr>
          </w:p>
        </w:tc>
        <w:tc>
          <w:tcPr>
            <w:tcW w:w="2604" w:type="dxa"/>
            <w:vMerge w:val="continue"/>
          </w:tcPr>
          <w:p>
            <w:pPr>
              <w:spacing w:after="0" w:line="240" w:lineRule="auto"/>
              <w:jc w:val="center"/>
              <w:rPr>
                <w:color w:val="000000"/>
                <w:sz w:val="24"/>
                <w:szCs w:val="24"/>
                <w:shd w:val="clear" w:color="auto" w:fill="FFFFFF"/>
                <w:lang w:val="uk-UA" w:eastAsia="uk-UA"/>
              </w:rPr>
            </w:pPr>
          </w:p>
        </w:tc>
        <w:tc>
          <w:tcPr>
            <w:tcW w:w="1365" w:type="dxa"/>
          </w:tcPr>
          <w:p>
            <w:pPr>
              <w:spacing w:after="0" w:line="240" w:lineRule="auto"/>
              <w:jc w:val="center"/>
              <w:rPr>
                <w:sz w:val="24"/>
                <w:szCs w:val="24"/>
                <w:lang w:val="uk-UA"/>
              </w:rPr>
            </w:pPr>
            <w:r>
              <w:rPr>
                <w:sz w:val="24"/>
                <w:szCs w:val="24"/>
                <w:lang w:val="uk-UA"/>
              </w:rPr>
              <w:t>32</w:t>
            </w:r>
          </w:p>
        </w:tc>
        <w:tc>
          <w:tcPr>
            <w:tcW w:w="993" w:type="dxa"/>
          </w:tcPr>
          <w:p>
            <w:pPr>
              <w:spacing w:after="0" w:line="240" w:lineRule="auto"/>
              <w:jc w:val="center"/>
              <w:rPr>
                <w:sz w:val="24"/>
                <w:szCs w:val="24"/>
                <w:lang w:val="uk-UA"/>
              </w:rPr>
            </w:pPr>
            <w:r>
              <w:rPr>
                <w:sz w:val="24"/>
                <w:szCs w:val="24"/>
                <w:lang w:val="uk-UA"/>
              </w:rPr>
              <w:t>26</w:t>
            </w:r>
          </w:p>
        </w:tc>
        <w:tc>
          <w:tcPr>
            <w:tcW w:w="760" w:type="dxa"/>
          </w:tcPr>
          <w:p>
            <w:pPr>
              <w:spacing w:after="0" w:line="240" w:lineRule="auto"/>
              <w:jc w:val="center"/>
              <w:rPr>
                <w:sz w:val="24"/>
                <w:szCs w:val="24"/>
                <w:lang w:val="uk-UA"/>
              </w:rPr>
            </w:pPr>
            <w:r>
              <w:rPr>
                <w:sz w:val="24"/>
                <w:szCs w:val="24"/>
                <w:lang w:val="uk-UA"/>
              </w:rPr>
              <w:t>16</w:t>
            </w:r>
          </w:p>
        </w:tc>
        <w:tc>
          <w:tcPr>
            <w:tcW w:w="709" w:type="dxa"/>
          </w:tcPr>
          <w:p>
            <w:pPr>
              <w:spacing w:after="0" w:line="240" w:lineRule="auto"/>
              <w:jc w:val="center"/>
              <w:rPr>
                <w:sz w:val="24"/>
                <w:szCs w:val="24"/>
                <w:lang w:val="uk-UA"/>
              </w:rPr>
            </w:pPr>
            <w:r>
              <w:rPr>
                <w:sz w:val="24"/>
                <w:szCs w:val="24"/>
                <w:lang w:val="uk-UA"/>
              </w:rPr>
              <w:t>6</w:t>
            </w:r>
          </w:p>
        </w:tc>
        <w:tc>
          <w:tcPr>
            <w:tcW w:w="709" w:type="dxa"/>
          </w:tcPr>
          <w:p>
            <w:pPr>
              <w:spacing w:after="0" w:line="240" w:lineRule="auto"/>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761"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sz w:val="24"/>
                <w:szCs w:val="24"/>
                <w:lang w:val="uk-UA" w:eastAsia="uk-UA"/>
              </w:rPr>
            </w:pPr>
            <w:r>
              <w:rPr>
                <w:rStyle w:val="9"/>
                <w:rFonts w:ascii="Times New Roman" w:hAnsi="Times New Roman"/>
                <w:b/>
                <w:bCs/>
                <w:sz w:val="24"/>
                <w:szCs w:val="24"/>
                <w:lang w:val="uk-UA" w:eastAsia="uk-UA"/>
              </w:rPr>
              <w:t xml:space="preserve">ОВПБ – 2.2. </w:t>
            </w:r>
            <w:r>
              <w:rPr>
                <w:sz w:val="24"/>
                <w:szCs w:val="24"/>
                <w:lang w:val="uk-UA"/>
              </w:rPr>
              <w:t>Оволодіння основами шрифтових робіт</w:t>
            </w:r>
          </w:p>
        </w:tc>
        <w:tc>
          <w:tcPr>
            <w:tcW w:w="1365" w:type="dxa"/>
          </w:tcPr>
          <w:p>
            <w:pPr>
              <w:jc w:val="center"/>
              <w:rPr>
                <w:sz w:val="24"/>
                <w:szCs w:val="24"/>
                <w:lang w:val="uk-UA"/>
              </w:rPr>
            </w:pPr>
            <w:r>
              <w:rPr>
                <w:sz w:val="24"/>
                <w:szCs w:val="24"/>
                <w:lang w:val="uk-UA"/>
              </w:rPr>
              <w:t>32</w:t>
            </w:r>
          </w:p>
        </w:tc>
        <w:tc>
          <w:tcPr>
            <w:tcW w:w="993" w:type="dxa"/>
          </w:tcPr>
          <w:p>
            <w:pPr>
              <w:jc w:val="center"/>
              <w:rPr>
                <w:sz w:val="24"/>
                <w:szCs w:val="24"/>
                <w:lang w:val="uk-UA"/>
              </w:rPr>
            </w:pPr>
            <w:r>
              <w:rPr>
                <w:sz w:val="24"/>
                <w:szCs w:val="24"/>
                <w:lang w:val="uk-UA"/>
              </w:rPr>
              <w:t>20</w:t>
            </w:r>
          </w:p>
        </w:tc>
        <w:tc>
          <w:tcPr>
            <w:tcW w:w="760" w:type="dxa"/>
          </w:tcPr>
          <w:p>
            <w:pPr>
              <w:jc w:val="center"/>
              <w:rPr>
                <w:sz w:val="24"/>
                <w:szCs w:val="24"/>
                <w:lang w:val="uk-UA"/>
              </w:rPr>
            </w:pPr>
            <w:r>
              <w:rPr>
                <w:sz w:val="24"/>
                <w:szCs w:val="24"/>
                <w:lang w:val="uk-UA"/>
              </w:rPr>
              <w:t>12</w:t>
            </w:r>
          </w:p>
        </w:tc>
        <w:tc>
          <w:tcPr>
            <w:tcW w:w="709" w:type="dxa"/>
          </w:tcPr>
          <w:p>
            <w:pPr>
              <w:jc w:val="center"/>
              <w:rPr>
                <w:sz w:val="24"/>
                <w:szCs w:val="24"/>
                <w:lang w:val="uk-UA"/>
              </w:rPr>
            </w:pPr>
            <w:r>
              <w:rPr>
                <w:sz w:val="24"/>
                <w:szCs w:val="24"/>
                <w:lang w:val="uk-UA"/>
              </w:rPr>
              <w:t>12</w:t>
            </w:r>
          </w:p>
        </w:tc>
        <w:tc>
          <w:tcPr>
            <w:tcW w:w="709" w:type="dxa"/>
          </w:tcPr>
          <w:p>
            <w:pPr>
              <w:spacing w:after="0" w:line="240" w:lineRule="auto"/>
              <w:jc w:val="center"/>
              <w:rPr>
                <w:sz w:val="24"/>
                <w:szCs w:val="24"/>
                <w:lang w:val="uk-UA"/>
              </w:rPr>
            </w:pPr>
          </w:p>
          <w:p>
            <w:pPr>
              <w:spacing w:after="0" w:line="240" w:lineRule="auto"/>
              <w:jc w:val="center"/>
              <w:rPr>
                <w:sz w:val="24"/>
                <w:szCs w:val="24"/>
                <w:lang w:val="uk-UA"/>
              </w:rPr>
            </w:pPr>
          </w:p>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259" w:hRule="atLeast"/>
        </w:trPr>
        <w:tc>
          <w:tcPr>
            <w:tcW w:w="1844" w:type="dxa"/>
            <w:vMerge w:val="continue"/>
          </w:tcPr>
          <w:p>
            <w:pPr>
              <w:spacing w:after="0" w:line="240" w:lineRule="auto"/>
              <w:jc w:val="center"/>
              <w:rPr>
                <w:sz w:val="24"/>
                <w:szCs w:val="24"/>
                <w:lang w:val="uk-UA"/>
              </w:rPr>
            </w:pPr>
            <w:bookmarkStart w:id="2" w:name="_Hlk94136003"/>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sz w:val="24"/>
                <w:szCs w:val="24"/>
                <w:lang w:val="uk-UA" w:eastAsia="uk-UA"/>
              </w:rPr>
            </w:pPr>
            <w:r>
              <w:rPr>
                <w:rStyle w:val="9"/>
                <w:rFonts w:ascii="Times New Roman" w:hAnsi="Times New Roman"/>
                <w:b/>
                <w:bCs/>
                <w:sz w:val="24"/>
                <w:szCs w:val="24"/>
                <w:lang w:val="uk-UA" w:eastAsia="uk-UA"/>
              </w:rPr>
              <w:t xml:space="preserve">ОВПБ – 2.3. </w:t>
            </w:r>
            <w:r>
              <w:rPr>
                <w:sz w:val="24"/>
                <w:szCs w:val="24"/>
                <w:lang w:val="uk-UA"/>
              </w:rPr>
              <w:t>Оволодіння елементами художньо-декоративного оформлення  вітрин</w:t>
            </w:r>
          </w:p>
        </w:tc>
        <w:tc>
          <w:tcPr>
            <w:tcW w:w="1365" w:type="dxa"/>
          </w:tcPr>
          <w:p>
            <w:pPr>
              <w:spacing w:after="0" w:line="240" w:lineRule="auto"/>
              <w:jc w:val="center"/>
              <w:rPr>
                <w:sz w:val="24"/>
                <w:szCs w:val="24"/>
                <w:lang w:val="uk-UA"/>
              </w:rPr>
            </w:pPr>
            <w:r>
              <w:rPr>
                <w:sz w:val="24"/>
                <w:szCs w:val="24"/>
                <w:lang w:val="uk-UA"/>
              </w:rPr>
              <w:t>46</w:t>
            </w:r>
          </w:p>
          <w:p>
            <w:pPr>
              <w:jc w:val="center"/>
              <w:rPr>
                <w:sz w:val="24"/>
                <w:szCs w:val="24"/>
                <w:lang w:val="uk-UA"/>
              </w:rPr>
            </w:pPr>
          </w:p>
        </w:tc>
        <w:tc>
          <w:tcPr>
            <w:tcW w:w="993" w:type="dxa"/>
          </w:tcPr>
          <w:p>
            <w:pPr>
              <w:spacing w:after="0" w:line="240" w:lineRule="auto"/>
              <w:jc w:val="center"/>
              <w:rPr>
                <w:sz w:val="24"/>
                <w:szCs w:val="24"/>
                <w:lang w:val="uk-UA"/>
              </w:rPr>
            </w:pPr>
            <w:r>
              <w:rPr>
                <w:sz w:val="24"/>
                <w:szCs w:val="24"/>
                <w:lang w:val="uk-UA"/>
              </w:rPr>
              <w:t>22</w:t>
            </w:r>
          </w:p>
          <w:p>
            <w:pPr>
              <w:jc w:val="center"/>
              <w:rPr>
                <w:sz w:val="24"/>
                <w:szCs w:val="24"/>
                <w:lang w:val="uk-UA"/>
              </w:rPr>
            </w:pPr>
          </w:p>
        </w:tc>
        <w:tc>
          <w:tcPr>
            <w:tcW w:w="760" w:type="dxa"/>
          </w:tcPr>
          <w:p>
            <w:pPr>
              <w:spacing w:after="0" w:line="240" w:lineRule="auto"/>
              <w:jc w:val="center"/>
              <w:rPr>
                <w:sz w:val="24"/>
                <w:szCs w:val="24"/>
                <w:lang w:val="uk-UA"/>
              </w:rPr>
            </w:pPr>
            <w:r>
              <w:rPr>
                <w:sz w:val="24"/>
                <w:szCs w:val="24"/>
                <w:lang w:val="uk-UA"/>
              </w:rPr>
              <w:t>12</w:t>
            </w:r>
          </w:p>
          <w:p>
            <w:pPr>
              <w:jc w:val="center"/>
              <w:rPr>
                <w:sz w:val="24"/>
                <w:szCs w:val="24"/>
                <w:lang w:val="uk-UA"/>
              </w:rPr>
            </w:pPr>
          </w:p>
        </w:tc>
        <w:tc>
          <w:tcPr>
            <w:tcW w:w="709" w:type="dxa"/>
          </w:tcPr>
          <w:p>
            <w:pPr>
              <w:spacing w:after="0" w:line="240" w:lineRule="auto"/>
              <w:jc w:val="center"/>
              <w:rPr>
                <w:sz w:val="24"/>
                <w:szCs w:val="24"/>
                <w:lang w:val="uk-UA"/>
              </w:rPr>
            </w:pPr>
            <w:r>
              <w:rPr>
                <w:sz w:val="24"/>
                <w:szCs w:val="24"/>
                <w:lang w:val="uk-UA"/>
              </w:rPr>
              <w:t>24</w:t>
            </w:r>
          </w:p>
          <w:p>
            <w:pPr>
              <w:jc w:val="center"/>
              <w:rPr>
                <w:sz w:val="24"/>
                <w:szCs w:val="24"/>
                <w:lang w:val="uk-UA"/>
              </w:rPr>
            </w:pPr>
          </w:p>
        </w:tc>
        <w:tc>
          <w:tcPr>
            <w:tcW w:w="709" w:type="dxa"/>
          </w:tcPr>
          <w:p>
            <w:pPr>
              <w:spacing w:after="0" w:line="240" w:lineRule="auto"/>
              <w:jc w:val="center"/>
              <w:rPr>
                <w:sz w:val="24"/>
                <w:szCs w:val="24"/>
                <w:lang w:val="uk-UA"/>
              </w:rPr>
            </w:pPr>
          </w:p>
          <w:p>
            <w:pPr>
              <w:spacing w:after="0" w:line="240" w:lineRule="auto"/>
              <w:jc w:val="center"/>
              <w:rPr>
                <w:sz w:val="24"/>
                <w:szCs w:val="24"/>
                <w:lang w:val="uk-UA"/>
              </w:rPr>
            </w:pPr>
          </w:p>
          <w:p>
            <w:pPr>
              <w:spacing w:after="0" w:line="240" w:lineRule="auto"/>
              <w:jc w:val="center"/>
              <w:rPr>
                <w:sz w:val="24"/>
                <w:szCs w:val="24"/>
                <w:lang w:val="uk-UA"/>
              </w:rPr>
            </w:pPr>
          </w:p>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404"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sz w:val="24"/>
                <w:szCs w:val="24"/>
                <w:lang w:val="uk-UA" w:eastAsia="uk-UA"/>
              </w:rPr>
            </w:pPr>
            <w:r>
              <w:rPr>
                <w:rStyle w:val="9"/>
                <w:rFonts w:ascii="Times New Roman" w:hAnsi="Times New Roman"/>
                <w:b/>
                <w:bCs/>
                <w:sz w:val="24"/>
                <w:szCs w:val="24"/>
                <w:lang w:val="uk-UA" w:eastAsia="uk-UA"/>
              </w:rPr>
              <w:t>ОВПБ – 2.4</w:t>
            </w:r>
            <w:r>
              <w:rPr>
                <w:rStyle w:val="9"/>
                <w:rFonts w:ascii="Times New Roman" w:hAnsi="Times New Roman"/>
                <w:sz w:val="24"/>
                <w:szCs w:val="24"/>
                <w:lang w:val="uk-UA" w:eastAsia="uk-UA"/>
              </w:rPr>
              <w:t xml:space="preserve">. </w:t>
            </w:r>
            <w:r>
              <w:rPr>
                <w:sz w:val="24"/>
                <w:szCs w:val="24"/>
                <w:lang w:val="uk-UA"/>
              </w:rPr>
              <w:t>Визначення необхідних матеріалів для художньо-декоративного оформлення</w:t>
            </w:r>
          </w:p>
        </w:tc>
        <w:tc>
          <w:tcPr>
            <w:tcW w:w="1365" w:type="dxa"/>
          </w:tcPr>
          <w:p>
            <w:pPr>
              <w:jc w:val="center"/>
              <w:rPr>
                <w:sz w:val="24"/>
                <w:szCs w:val="24"/>
                <w:lang w:val="uk-UA"/>
              </w:rPr>
            </w:pPr>
            <w:r>
              <w:rPr>
                <w:sz w:val="24"/>
                <w:szCs w:val="24"/>
                <w:lang w:val="uk-UA"/>
              </w:rPr>
              <w:t>22</w:t>
            </w:r>
          </w:p>
        </w:tc>
        <w:tc>
          <w:tcPr>
            <w:tcW w:w="993" w:type="dxa"/>
          </w:tcPr>
          <w:p>
            <w:pPr>
              <w:jc w:val="center"/>
              <w:rPr>
                <w:sz w:val="24"/>
                <w:szCs w:val="24"/>
                <w:lang w:val="uk-UA"/>
              </w:rPr>
            </w:pPr>
            <w:r>
              <w:rPr>
                <w:sz w:val="24"/>
                <w:szCs w:val="24"/>
                <w:lang w:val="uk-UA"/>
              </w:rPr>
              <w:t>16</w:t>
            </w:r>
          </w:p>
        </w:tc>
        <w:tc>
          <w:tcPr>
            <w:tcW w:w="760" w:type="dxa"/>
          </w:tcPr>
          <w:p>
            <w:pPr>
              <w:jc w:val="center"/>
              <w:rPr>
                <w:sz w:val="24"/>
                <w:szCs w:val="24"/>
                <w:lang w:val="uk-UA"/>
              </w:rPr>
            </w:pPr>
            <w:r>
              <w:rPr>
                <w:sz w:val="24"/>
                <w:szCs w:val="24"/>
                <w:lang w:val="uk-UA"/>
              </w:rPr>
              <w:t>3</w:t>
            </w:r>
          </w:p>
        </w:tc>
        <w:tc>
          <w:tcPr>
            <w:tcW w:w="709" w:type="dxa"/>
          </w:tcPr>
          <w:p>
            <w:pPr>
              <w:spacing w:after="0" w:line="240" w:lineRule="auto"/>
              <w:jc w:val="center"/>
              <w:rPr>
                <w:sz w:val="24"/>
                <w:szCs w:val="24"/>
                <w:lang w:val="uk-UA"/>
              </w:rPr>
            </w:pPr>
            <w:r>
              <w:rPr>
                <w:sz w:val="24"/>
                <w:szCs w:val="24"/>
                <w:lang w:val="uk-UA"/>
              </w:rPr>
              <w:t>6</w:t>
            </w:r>
          </w:p>
          <w:p>
            <w:pPr>
              <w:jc w:val="center"/>
              <w:rPr>
                <w:sz w:val="24"/>
                <w:szCs w:val="24"/>
                <w:lang w:val="uk-UA"/>
              </w:rPr>
            </w:pPr>
          </w:p>
        </w:tc>
        <w:tc>
          <w:tcPr>
            <w:tcW w:w="709" w:type="dxa"/>
          </w:tcPr>
          <w:p>
            <w:pPr>
              <w:spacing w:after="0" w:line="240" w:lineRule="auto"/>
              <w:jc w:val="center"/>
              <w:rPr>
                <w:sz w:val="24"/>
                <w:szCs w:val="24"/>
                <w:lang w:val="uk-UA"/>
              </w:rPr>
            </w:pPr>
          </w:p>
          <w:p>
            <w:pPr>
              <w:spacing w:after="0" w:line="240" w:lineRule="auto"/>
              <w:jc w:val="center"/>
              <w:rPr>
                <w:sz w:val="24"/>
                <w:szCs w:val="24"/>
                <w:lang w:val="uk-UA"/>
              </w:rPr>
            </w:pPr>
          </w:p>
          <w:p>
            <w:pPr>
              <w:spacing w:after="0" w:line="240" w:lineRule="auto"/>
              <w:jc w:val="center"/>
              <w:rPr>
                <w:sz w:val="24"/>
                <w:szCs w:val="24"/>
                <w:lang w:val="uk-UA"/>
              </w:rPr>
            </w:pPr>
          </w:p>
          <w:p>
            <w:pPr>
              <w:spacing w:after="0" w:line="240" w:lineRule="auto"/>
              <w:jc w:val="center"/>
              <w:rPr>
                <w:sz w:val="24"/>
                <w:szCs w:val="24"/>
                <w:lang w:val="uk-UA"/>
              </w:rPr>
            </w:pPr>
          </w:p>
          <w:p>
            <w:pPr>
              <w:jc w:val="center"/>
              <w:rPr>
                <w:sz w:val="24"/>
                <w:szCs w:val="24"/>
                <w:lang w:val="uk-UA"/>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86" w:hRule="atLeast"/>
        </w:trPr>
        <w:tc>
          <w:tcPr>
            <w:tcW w:w="1844" w:type="dxa"/>
          </w:tcPr>
          <w:p>
            <w:pPr>
              <w:spacing w:after="0" w:line="240" w:lineRule="auto"/>
              <w:jc w:val="center"/>
              <w:rPr>
                <w:b/>
                <w:sz w:val="24"/>
                <w:szCs w:val="24"/>
                <w:lang w:val="uk-UA"/>
              </w:rPr>
            </w:pPr>
            <w:r>
              <w:rPr>
                <w:b/>
                <w:sz w:val="24"/>
                <w:szCs w:val="24"/>
                <w:lang w:val="uk-UA"/>
              </w:rPr>
              <w:t>ОВПБ – 3</w:t>
            </w:r>
          </w:p>
        </w:tc>
        <w:tc>
          <w:tcPr>
            <w:tcW w:w="1365" w:type="dxa"/>
          </w:tcPr>
          <w:p>
            <w:pPr>
              <w:spacing w:after="0" w:line="240" w:lineRule="auto"/>
              <w:jc w:val="center"/>
              <w:rPr>
                <w:b/>
                <w:sz w:val="24"/>
                <w:szCs w:val="24"/>
                <w:lang w:val="uk-UA"/>
              </w:rPr>
            </w:pPr>
            <w:r>
              <w:rPr>
                <w:b/>
                <w:sz w:val="24"/>
                <w:szCs w:val="24"/>
                <w:lang w:val="uk-UA"/>
              </w:rPr>
              <w:t>259</w:t>
            </w:r>
          </w:p>
        </w:tc>
        <w:tc>
          <w:tcPr>
            <w:tcW w:w="2604" w:type="dxa"/>
            <w:vMerge w:val="restart"/>
          </w:tcPr>
          <w:p>
            <w:pPr>
              <w:spacing w:after="0" w:line="240" w:lineRule="auto"/>
              <w:jc w:val="center"/>
              <w:rPr>
                <w:rStyle w:val="9"/>
                <w:rFonts w:ascii="Times New Roman" w:hAnsi="Times New Roman"/>
                <w:b/>
                <w:sz w:val="24"/>
                <w:szCs w:val="24"/>
                <w:lang w:val="uk-UA" w:eastAsia="uk-UA"/>
              </w:rPr>
            </w:pPr>
            <w:r>
              <w:rPr>
                <w:rStyle w:val="9"/>
                <w:rFonts w:ascii="Times New Roman" w:hAnsi="Times New Roman"/>
                <w:b/>
                <w:bCs/>
                <w:sz w:val="24"/>
                <w:szCs w:val="24"/>
                <w:lang w:val="uk-UA" w:eastAsia="uk-UA"/>
              </w:rPr>
              <w:t xml:space="preserve">ОВПБ–3.1. </w:t>
            </w:r>
            <w:r>
              <w:rPr>
                <w:sz w:val="24"/>
                <w:szCs w:val="24"/>
                <w:lang w:val="uk-UA"/>
              </w:rPr>
              <w:t>Застосування композиційних елементів при оформленні вітрини</w:t>
            </w:r>
          </w:p>
        </w:tc>
        <w:tc>
          <w:tcPr>
            <w:tcW w:w="1365" w:type="dxa"/>
          </w:tcPr>
          <w:p>
            <w:pPr>
              <w:spacing w:after="0" w:line="240" w:lineRule="auto"/>
              <w:jc w:val="center"/>
              <w:rPr>
                <w:b/>
                <w:sz w:val="24"/>
                <w:szCs w:val="24"/>
                <w:lang w:val="uk-UA"/>
              </w:rPr>
            </w:pPr>
            <w:r>
              <w:rPr>
                <w:b/>
                <w:sz w:val="24"/>
                <w:szCs w:val="24"/>
                <w:lang w:val="uk-UA"/>
              </w:rPr>
              <w:t>189</w:t>
            </w:r>
          </w:p>
        </w:tc>
        <w:tc>
          <w:tcPr>
            <w:tcW w:w="993" w:type="dxa"/>
          </w:tcPr>
          <w:p>
            <w:pPr>
              <w:spacing w:after="0" w:line="240" w:lineRule="auto"/>
              <w:jc w:val="center"/>
              <w:rPr>
                <w:b/>
                <w:sz w:val="24"/>
                <w:szCs w:val="24"/>
                <w:lang w:val="uk-UA"/>
              </w:rPr>
            </w:pPr>
            <w:r>
              <w:rPr>
                <w:b/>
                <w:sz w:val="24"/>
                <w:szCs w:val="24"/>
                <w:lang w:val="uk-UA"/>
              </w:rPr>
              <w:t>105</w:t>
            </w:r>
          </w:p>
        </w:tc>
        <w:tc>
          <w:tcPr>
            <w:tcW w:w="760" w:type="dxa"/>
          </w:tcPr>
          <w:p>
            <w:pPr>
              <w:spacing w:after="0" w:line="240" w:lineRule="auto"/>
              <w:jc w:val="center"/>
              <w:rPr>
                <w:b/>
                <w:sz w:val="24"/>
                <w:szCs w:val="24"/>
                <w:lang w:val="uk-UA"/>
              </w:rPr>
            </w:pPr>
            <w:r>
              <w:rPr>
                <w:b/>
                <w:sz w:val="24"/>
                <w:szCs w:val="24"/>
                <w:lang w:val="uk-UA"/>
              </w:rPr>
              <w:t>67</w:t>
            </w:r>
          </w:p>
        </w:tc>
        <w:tc>
          <w:tcPr>
            <w:tcW w:w="709" w:type="dxa"/>
          </w:tcPr>
          <w:p>
            <w:pPr>
              <w:spacing w:after="0" w:line="240" w:lineRule="auto"/>
              <w:jc w:val="center"/>
              <w:rPr>
                <w:b/>
                <w:sz w:val="24"/>
                <w:szCs w:val="24"/>
                <w:lang w:val="uk-UA"/>
              </w:rPr>
            </w:pPr>
            <w:r>
              <w:rPr>
                <w:b/>
                <w:sz w:val="24"/>
                <w:szCs w:val="24"/>
                <w:lang w:val="uk-UA"/>
              </w:rPr>
              <w:t>84</w:t>
            </w:r>
          </w:p>
        </w:tc>
        <w:tc>
          <w:tcPr>
            <w:tcW w:w="709" w:type="dxa"/>
          </w:tcPr>
          <w:p>
            <w:pPr>
              <w:spacing w:after="0" w:line="240" w:lineRule="auto"/>
              <w:jc w:val="center"/>
              <w:rPr>
                <w:b/>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931" w:hRule="atLeast"/>
        </w:trPr>
        <w:tc>
          <w:tcPr>
            <w:tcW w:w="1844" w:type="dxa"/>
            <w:vMerge w:val="restart"/>
          </w:tcPr>
          <w:p>
            <w:pPr>
              <w:spacing w:after="0" w:line="240" w:lineRule="auto"/>
              <w:jc w:val="center"/>
              <w:rPr>
                <w:b/>
                <w:bCs/>
                <w:sz w:val="24"/>
                <w:szCs w:val="24"/>
                <w:lang w:val="uk-UA"/>
              </w:rPr>
            </w:pPr>
          </w:p>
        </w:tc>
        <w:tc>
          <w:tcPr>
            <w:tcW w:w="1365" w:type="dxa"/>
            <w:vMerge w:val="restart"/>
          </w:tcPr>
          <w:p>
            <w:pPr>
              <w:spacing w:after="0" w:line="240" w:lineRule="auto"/>
              <w:jc w:val="center"/>
              <w:rPr>
                <w:sz w:val="24"/>
                <w:szCs w:val="24"/>
                <w:lang w:val="uk-UA"/>
              </w:rPr>
            </w:pPr>
          </w:p>
        </w:tc>
        <w:tc>
          <w:tcPr>
            <w:tcW w:w="2604" w:type="dxa"/>
            <w:vMerge w:val="continue"/>
          </w:tcPr>
          <w:p>
            <w:pPr>
              <w:spacing w:after="0" w:line="240" w:lineRule="auto"/>
              <w:jc w:val="center"/>
              <w:rPr>
                <w:rStyle w:val="9"/>
                <w:rFonts w:ascii="Times New Roman" w:hAnsi="Times New Roman"/>
                <w:sz w:val="24"/>
                <w:szCs w:val="24"/>
                <w:lang w:val="uk-UA" w:eastAsia="uk-UA"/>
              </w:rPr>
            </w:pPr>
          </w:p>
        </w:tc>
        <w:tc>
          <w:tcPr>
            <w:tcW w:w="1365" w:type="dxa"/>
          </w:tcPr>
          <w:p>
            <w:pPr>
              <w:spacing w:after="0" w:line="240" w:lineRule="auto"/>
              <w:jc w:val="center"/>
              <w:rPr>
                <w:sz w:val="24"/>
                <w:szCs w:val="24"/>
                <w:lang w:val="uk-UA"/>
              </w:rPr>
            </w:pPr>
            <w:r>
              <w:rPr>
                <w:sz w:val="24"/>
                <w:szCs w:val="24"/>
                <w:lang w:val="uk-UA"/>
              </w:rPr>
              <w:t>30</w:t>
            </w:r>
          </w:p>
        </w:tc>
        <w:tc>
          <w:tcPr>
            <w:tcW w:w="993" w:type="dxa"/>
          </w:tcPr>
          <w:p>
            <w:pPr>
              <w:spacing w:after="0" w:line="240" w:lineRule="auto"/>
              <w:jc w:val="center"/>
              <w:rPr>
                <w:sz w:val="24"/>
                <w:szCs w:val="24"/>
                <w:lang w:val="uk-UA"/>
              </w:rPr>
            </w:pPr>
            <w:r>
              <w:rPr>
                <w:sz w:val="24"/>
                <w:szCs w:val="24"/>
                <w:lang w:val="uk-UA"/>
              </w:rPr>
              <w:t>18</w:t>
            </w:r>
          </w:p>
          <w:p>
            <w:pPr>
              <w:spacing w:after="0" w:line="240" w:lineRule="auto"/>
              <w:jc w:val="center"/>
              <w:rPr>
                <w:sz w:val="24"/>
                <w:szCs w:val="24"/>
                <w:lang w:val="uk-UA"/>
              </w:rPr>
            </w:pPr>
          </w:p>
        </w:tc>
        <w:tc>
          <w:tcPr>
            <w:tcW w:w="760" w:type="dxa"/>
          </w:tcPr>
          <w:p>
            <w:pPr>
              <w:spacing w:after="0" w:line="240" w:lineRule="auto"/>
              <w:jc w:val="center"/>
              <w:rPr>
                <w:sz w:val="24"/>
                <w:szCs w:val="24"/>
                <w:lang w:val="uk-UA"/>
              </w:rPr>
            </w:pPr>
            <w:r>
              <w:rPr>
                <w:sz w:val="24"/>
                <w:szCs w:val="24"/>
                <w:lang w:val="uk-UA"/>
              </w:rPr>
              <w:t>10</w:t>
            </w:r>
          </w:p>
          <w:p>
            <w:pPr>
              <w:spacing w:after="0" w:line="240" w:lineRule="auto"/>
              <w:jc w:val="center"/>
              <w:rPr>
                <w:sz w:val="24"/>
                <w:szCs w:val="24"/>
                <w:lang w:val="uk-UA"/>
              </w:rPr>
            </w:pPr>
          </w:p>
        </w:tc>
        <w:tc>
          <w:tcPr>
            <w:tcW w:w="709" w:type="dxa"/>
          </w:tcPr>
          <w:p>
            <w:pPr>
              <w:spacing w:after="0" w:line="240" w:lineRule="auto"/>
              <w:jc w:val="center"/>
              <w:rPr>
                <w:sz w:val="24"/>
                <w:szCs w:val="24"/>
                <w:lang w:val="uk-UA"/>
              </w:rPr>
            </w:pPr>
            <w:r>
              <w:rPr>
                <w:sz w:val="24"/>
                <w:szCs w:val="24"/>
                <w:lang w:val="uk-UA"/>
              </w:rPr>
              <w:t>12</w:t>
            </w:r>
          </w:p>
          <w:p>
            <w:pPr>
              <w:spacing w:after="0" w:line="240" w:lineRule="auto"/>
              <w:jc w:val="center"/>
              <w:rPr>
                <w:sz w:val="24"/>
                <w:szCs w:val="24"/>
                <w:lang w:val="uk-UA"/>
              </w:rPr>
            </w:pPr>
          </w:p>
        </w:tc>
        <w:tc>
          <w:tcPr>
            <w:tcW w:w="709" w:type="dxa"/>
          </w:tcPr>
          <w:p>
            <w:pPr>
              <w:spacing w:after="0" w:line="240" w:lineRule="auto"/>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009"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sz w:val="24"/>
                <w:szCs w:val="24"/>
                <w:lang w:val="uk-UA" w:eastAsia="uk-UA"/>
              </w:rPr>
            </w:pPr>
            <w:r>
              <w:rPr>
                <w:rStyle w:val="9"/>
                <w:rFonts w:ascii="Times New Roman" w:hAnsi="Times New Roman"/>
                <w:b/>
                <w:bCs/>
                <w:sz w:val="24"/>
                <w:szCs w:val="24"/>
                <w:lang w:val="uk-UA" w:eastAsia="uk-UA"/>
              </w:rPr>
              <w:t xml:space="preserve">ОВПБ – 3.2. </w:t>
            </w:r>
            <w:r>
              <w:rPr>
                <w:sz w:val="24"/>
                <w:szCs w:val="24"/>
                <w:lang w:val="uk-UA"/>
              </w:rPr>
              <w:t>Виконання ескізів та креслень при оформлені вітрин</w:t>
            </w:r>
          </w:p>
        </w:tc>
        <w:tc>
          <w:tcPr>
            <w:tcW w:w="1365" w:type="dxa"/>
          </w:tcPr>
          <w:p>
            <w:pPr>
              <w:spacing w:after="0" w:line="240" w:lineRule="auto"/>
              <w:jc w:val="center"/>
              <w:rPr>
                <w:sz w:val="24"/>
                <w:szCs w:val="24"/>
                <w:lang w:val="uk-UA"/>
              </w:rPr>
            </w:pPr>
            <w:r>
              <w:rPr>
                <w:sz w:val="24"/>
                <w:szCs w:val="24"/>
                <w:lang w:val="uk-UA"/>
              </w:rPr>
              <w:t>44</w:t>
            </w:r>
          </w:p>
        </w:tc>
        <w:tc>
          <w:tcPr>
            <w:tcW w:w="993" w:type="dxa"/>
          </w:tcPr>
          <w:p>
            <w:pPr>
              <w:spacing w:after="0" w:line="240" w:lineRule="auto"/>
              <w:jc w:val="center"/>
              <w:rPr>
                <w:sz w:val="24"/>
                <w:szCs w:val="24"/>
                <w:lang w:val="uk-UA"/>
              </w:rPr>
            </w:pPr>
            <w:r>
              <w:rPr>
                <w:sz w:val="24"/>
                <w:szCs w:val="24"/>
                <w:lang w:val="uk-UA"/>
              </w:rPr>
              <w:t>20</w:t>
            </w:r>
          </w:p>
        </w:tc>
        <w:tc>
          <w:tcPr>
            <w:tcW w:w="760" w:type="dxa"/>
          </w:tcPr>
          <w:p>
            <w:pPr>
              <w:spacing w:after="0" w:line="240" w:lineRule="auto"/>
              <w:jc w:val="center"/>
              <w:rPr>
                <w:sz w:val="24"/>
                <w:szCs w:val="24"/>
                <w:lang w:val="uk-UA"/>
              </w:rPr>
            </w:pPr>
            <w:r>
              <w:rPr>
                <w:sz w:val="24"/>
                <w:szCs w:val="24"/>
                <w:lang w:val="uk-UA"/>
              </w:rPr>
              <w:t>10</w:t>
            </w:r>
          </w:p>
          <w:p>
            <w:pPr>
              <w:jc w:val="center"/>
              <w:rPr>
                <w:sz w:val="24"/>
                <w:szCs w:val="24"/>
                <w:lang w:val="uk-UA"/>
              </w:rPr>
            </w:pPr>
          </w:p>
        </w:tc>
        <w:tc>
          <w:tcPr>
            <w:tcW w:w="709" w:type="dxa"/>
          </w:tcPr>
          <w:p>
            <w:pPr>
              <w:spacing w:after="0" w:line="240" w:lineRule="auto"/>
              <w:jc w:val="center"/>
              <w:rPr>
                <w:sz w:val="24"/>
                <w:szCs w:val="24"/>
                <w:lang w:val="uk-UA"/>
              </w:rPr>
            </w:pPr>
            <w:r>
              <w:rPr>
                <w:sz w:val="24"/>
                <w:szCs w:val="24"/>
                <w:lang w:val="uk-UA"/>
              </w:rPr>
              <w:t>24</w:t>
            </w:r>
          </w:p>
          <w:p>
            <w:pPr>
              <w:jc w:val="center"/>
              <w:rPr>
                <w:sz w:val="24"/>
                <w:szCs w:val="24"/>
                <w:lang w:val="uk-UA"/>
              </w:rPr>
            </w:pPr>
          </w:p>
        </w:tc>
        <w:tc>
          <w:tcPr>
            <w:tcW w:w="709" w:type="dxa"/>
          </w:tcPr>
          <w:p>
            <w:pPr>
              <w:spacing w:after="0" w:line="240" w:lineRule="auto"/>
              <w:jc w:val="center"/>
              <w:rPr>
                <w:sz w:val="24"/>
                <w:szCs w:val="24"/>
                <w:lang w:val="uk-UA"/>
              </w:rPr>
            </w:pPr>
          </w:p>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960"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sz w:val="24"/>
                <w:szCs w:val="24"/>
                <w:lang w:val="uk-UA" w:eastAsia="uk-UA"/>
              </w:rPr>
            </w:pPr>
            <w:r>
              <w:rPr>
                <w:rStyle w:val="9"/>
                <w:rFonts w:ascii="Times New Roman" w:hAnsi="Times New Roman"/>
                <w:b/>
                <w:bCs/>
                <w:sz w:val="24"/>
                <w:szCs w:val="24"/>
                <w:lang w:val="uk-UA" w:eastAsia="uk-UA"/>
              </w:rPr>
              <w:t>ОВПБ – 3.3</w:t>
            </w:r>
            <w:r>
              <w:rPr>
                <w:rStyle w:val="9"/>
                <w:rFonts w:ascii="Times New Roman" w:hAnsi="Times New Roman"/>
                <w:sz w:val="24"/>
                <w:szCs w:val="24"/>
                <w:lang w:val="uk-UA" w:eastAsia="uk-UA"/>
              </w:rPr>
              <w:t xml:space="preserve">. </w:t>
            </w:r>
            <w:r>
              <w:rPr>
                <w:sz w:val="24"/>
                <w:szCs w:val="24"/>
                <w:lang w:val="uk-UA"/>
              </w:rPr>
              <w:t>Виконання зображення в різних техніках рисунку</w:t>
            </w:r>
          </w:p>
        </w:tc>
        <w:tc>
          <w:tcPr>
            <w:tcW w:w="1365" w:type="dxa"/>
          </w:tcPr>
          <w:p>
            <w:pPr>
              <w:spacing w:after="0" w:line="240" w:lineRule="auto"/>
              <w:jc w:val="center"/>
              <w:rPr>
                <w:sz w:val="24"/>
                <w:szCs w:val="24"/>
                <w:lang w:val="uk-UA"/>
              </w:rPr>
            </w:pPr>
            <w:r>
              <w:rPr>
                <w:sz w:val="24"/>
                <w:szCs w:val="24"/>
                <w:lang w:val="uk-UA"/>
              </w:rPr>
              <w:t>42</w:t>
            </w:r>
          </w:p>
        </w:tc>
        <w:tc>
          <w:tcPr>
            <w:tcW w:w="993" w:type="dxa"/>
          </w:tcPr>
          <w:p>
            <w:pPr>
              <w:spacing w:after="0" w:line="240" w:lineRule="auto"/>
              <w:jc w:val="center"/>
              <w:rPr>
                <w:sz w:val="24"/>
                <w:szCs w:val="24"/>
                <w:lang w:val="uk-UA"/>
              </w:rPr>
            </w:pPr>
            <w:r>
              <w:rPr>
                <w:sz w:val="24"/>
                <w:szCs w:val="24"/>
                <w:lang w:val="uk-UA"/>
              </w:rPr>
              <w:t>30</w:t>
            </w:r>
          </w:p>
        </w:tc>
        <w:tc>
          <w:tcPr>
            <w:tcW w:w="760" w:type="dxa"/>
          </w:tcPr>
          <w:p>
            <w:pPr>
              <w:spacing w:after="0" w:line="240" w:lineRule="auto"/>
              <w:jc w:val="center"/>
              <w:rPr>
                <w:sz w:val="24"/>
                <w:szCs w:val="24"/>
                <w:lang w:val="uk-UA"/>
              </w:rPr>
            </w:pPr>
            <w:r>
              <w:rPr>
                <w:sz w:val="24"/>
                <w:szCs w:val="24"/>
                <w:lang w:val="uk-UA"/>
              </w:rPr>
              <w:t>24</w:t>
            </w:r>
          </w:p>
        </w:tc>
        <w:tc>
          <w:tcPr>
            <w:tcW w:w="709" w:type="dxa"/>
          </w:tcPr>
          <w:p>
            <w:pPr>
              <w:spacing w:after="0" w:line="240" w:lineRule="auto"/>
              <w:jc w:val="center"/>
              <w:rPr>
                <w:sz w:val="24"/>
                <w:szCs w:val="24"/>
                <w:lang w:val="uk-UA"/>
              </w:rPr>
            </w:pPr>
            <w:r>
              <w:rPr>
                <w:sz w:val="24"/>
                <w:szCs w:val="24"/>
                <w:lang w:val="uk-UA"/>
              </w:rPr>
              <w:t>12</w:t>
            </w:r>
          </w:p>
        </w:tc>
        <w:tc>
          <w:tcPr>
            <w:tcW w:w="709" w:type="dxa"/>
          </w:tcPr>
          <w:p>
            <w:pPr>
              <w:spacing w:after="0" w:line="240" w:lineRule="auto"/>
              <w:jc w:val="center"/>
              <w:rPr>
                <w:sz w:val="24"/>
                <w:szCs w:val="24"/>
                <w:lang w:val="uk-UA"/>
              </w:rPr>
            </w:pPr>
          </w:p>
          <w:p>
            <w:pPr>
              <w:spacing w:after="0" w:line="240" w:lineRule="auto"/>
              <w:jc w:val="center"/>
              <w:rPr>
                <w:sz w:val="24"/>
                <w:szCs w:val="24"/>
                <w:lang w:val="uk-UA"/>
              </w:rPr>
            </w:pPr>
          </w:p>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945"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sz w:val="24"/>
                <w:szCs w:val="24"/>
                <w:lang w:val="uk-UA" w:eastAsia="uk-UA"/>
              </w:rPr>
            </w:pPr>
            <w:r>
              <w:rPr>
                <w:rStyle w:val="9"/>
                <w:rFonts w:ascii="Times New Roman" w:hAnsi="Times New Roman"/>
                <w:b/>
                <w:bCs/>
                <w:sz w:val="24"/>
                <w:szCs w:val="24"/>
                <w:lang w:val="uk-UA" w:eastAsia="uk-UA"/>
              </w:rPr>
              <w:t>ОВПБ – 3.4</w:t>
            </w:r>
            <w:r>
              <w:rPr>
                <w:rStyle w:val="9"/>
                <w:rFonts w:ascii="Times New Roman" w:hAnsi="Times New Roman"/>
                <w:sz w:val="24"/>
                <w:szCs w:val="24"/>
                <w:lang w:val="uk-UA" w:eastAsia="uk-UA"/>
              </w:rPr>
              <w:t xml:space="preserve">. </w:t>
            </w:r>
            <w:r>
              <w:rPr>
                <w:sz w:val="24"/>
                <w:szCs w:val="24"/>
                <w:lang w:val="uk-UA"/>
              </w:rPr>
              <w:t>Визначення необхідних матеріалів для оформлення вітрин</w:t>
            </w:r>
          </w:p>
        </w:tc>
        <w:tc>
          <w:tcPr>
            <w:tcW w:w="1365" w:type="dxa"/>
          </w:tcPr>
          <w:p>
            <w:pPr>
              <w:spacing w:after="0" w:line="240" w:lineRule="auto"/>
              <w:jc w:val="center"/>
              <w:rPr>
                <w:sz w:val="24"/>
                <w:szCs w:val="24"/>
                <w:lang w:val="uk-UA"/>
              </w:rPr>
            </w:pPr>
            <w:r>
              <w:rPr>
                <w:sz w:val="24"/>
                <w:szCs w:val="24"/>
                <w:lang w:val="uk-UA"/>
              </w:rPr>
              <w:t>11</w:t>
            </w:r>
          </w:p>
        </w:tc>
        <w:tc>
          <w:tcPr>
            <w:tcW w:w="993" w:type="dxa"/>
          </w:tcPr>
          <w:p>
            <w:pPr>
              <w:spacing w:after="0" w:line="240" w:lineRule="auto"/>
              <w:jc w:val="center"/>
              <w:rPr>
                <w:sz w:val="24"/>
                <w:szCs w:val="24"/>
                <w:lang w:val="uk-UA"/>
              </w:rPr>
            </w:pPr>
            <w:r>
              <w:rPr>
                <w:sz w:val="24"/>
                <w:szCs w:val="24"/>
                <w:lang w:val="uk-UA"/>
              </w:rPr>
              <w:t>5</w:t>
            </w:r>
          </w:p>
        </w:tc>
        <w:tc>
          <w:tcPr>
            <w:tcW w:w="760" w:type="dxa"/>
          </w:tcPr>
          <w:p>
            <w:pPr>
              <w:spacing w:after="0" w:line="240" w:lineRule="auto"/>
              <w:jc w:val="center"/>
              <w:rPr>
                <w:sz w:val="24"/>
                <w:szCs w:val="24"/>
                <w:lang w:val="uk-UA"/>
              </w:rPr>
            </w:pPr>
            <w:r>
              <w:rPr>
                <w:sz w:val="24"/>
                <w:szCs w:val="24"/>
                <w:lang w:val="uk-UA"/>
              </w:rPr>
              <w:t>1</w:t>
            </w:r>
          </w:p>
        </w:tc>
        <w:tc>
          <w:tcPr>
            <w:tcW w:w="709" w:type="dxa"/>
          </w:tcPr>
          <w:p>
            <w:pPr>
              <w:spacing w:after="0" w:line="240" w:lineRule="auto"/>
              <w:jc w:val="center"/>
              <w:rPr>
                <w:sz w:val="24"/>
                <w:szCs w:val="24"/>
                <w:lang w:val="uk-UA"/>
              </w:rPr>
            </w:pPr>
            <w:r>
              <w:rPr>
                <w:sz w:val="24"/>
                <w:szCs w:val="24"/>
                <w:lang w:val="uk-UA"/>
              </w:rPr>
              <w:t>6</w:t>
            </w:r>
          </w:p>
        </w:tc>
        <w:tc>
          <w:tcPr>
            <w:tcW w:w="709" w:type="dxa"/>
          </w:tcPr>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551"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sz w:val="24"/>
                <w:szCs w:val="24"/>
                <w:lang w:val="uk-UA" w:eastAsia="uk-UA"/>
              </w:rPr>
            </w:pPr>
            <w:r>
              <w:rPr>
                <w:rStyle w:val="9"/>
                <w:rFonts w:ascii="Times New Roman" w:hAnsi="Times New Roman"/>
                <w:b/>
                <w:bCs/>
                <w:sz w:val="24"/>
                <w:szCs w:val="24"/>
                <w:lang w:val="uk-UA" w:eastAsia="uk-UA"/>
              </w:rPr>
              <w:t>ОВПБ – 3.5</w:t>
            </w:r>
            <w:r>
              <w:rPr>
                <w:rStyle w:val="9"/>
                <w:rFonts w:ascii="Times New Roman" w:hAnsi="Times New Roman"/>
                <w:sz w:val="24"/>
                <w:szCs w:val="24"/>
                <w:lang w:val="uk-UA" w:eastAsia="uk-UA"/>
              </w:rPr>
              <w:t xml:space="preserve">. </w:t>
            </w:r>
            <w:r>
              <w:rPr>
                <w:sz w:val="24"/>
                <w:szCs w:val="24"/>
                <w:lang w:val="uk-UA"/>
              </w:rPr>
              <w:t>Оволодіння необхідними техніками при виконанні рекламних плакатів, вивісок, щитів, стендів, настінних панно</w:t>
            </w:r>
          </w:p>
        </w:tc>
        <w:tc>
          <w:tcPr>
            <w:tcW w:w="1365" w:type="dxa"/>
          </w:tcPr>
          <w:p>
            <w:pPr>
              <w:jc w:val="center"/>
              <w:rPr>
                <w:sz w:val="24"/>
                <w:szCs w:val="24"/>
                <w:lang w:val="uk-UA"/>
              </w:rPr>
            </w:pPr>
            <w:r>
              <w:rPr>
                <w:sz w:val="24"/>
                <w:szCs w:val="24"/>
                <w:lang w:val="uk-UA"/>
              </w:rPr>
              <w:t>62</w:t>
            </w:r>
          </w:p>
        </w:tc>
        <w:tc>
          <w:tcPr>
            <w:tcW w:w="993" w:type="dxa"/>
          </w:tcPr>
          <w:p>
            <w:pPr>
              <w:jc w:val="center"/>
              <w:rPr>
                <w:sz w:val="24"/>
                <w:szCs w:val="24"/>
                <w:lang w:val="uk-UA"/>
              </w:rPr>
            </w:pPr>
            <w:r>
              <w:rPr>
                <w:sz w:val="24"/>
                <w:szCs w:val="24"/>
                <w:lang w:val="uk-UA"/>
              </w:rPr>
              <w:t>32</w:t>
            </w:r>
          </w:p>
        </w:tc>
        <w:tc>
          <w:tcPr>
            <w:tcW w:w="760" w:type="dxa"/>
          </w:tcPr>
          <w:p>
            <w:pPr>
              <w:jc w:val="center"/>
              <w:rPr>
                <w:sz w:val="24"/>
                <w:szCs w:val="24"/>
                <w:lang w:val="uk-UA"/>
              </w:rPr>
            </w:pPr>
            <w:r>
              <w:rPr>
                <w:sz w:val="24"/>
                <w:szCs w:val="24"/>
                <w:lang w:val="uk-UA"/>
              </w:rPr>
              <w:t>22</w:t>
            </w:r>
          </w:p>
        </w:tc>
        <w:tc>
          <w:tcPr>
            <w:tcW w:w="709" w:type="dxa"/>
          </w:tcPr>
          <w:p>
            <w:pPr>
              <w:jc w:val="center"/>
              <w:rPr>
                <w:sz w:val="24"/>
                <w:szCs w:val="24"/>
                <w:lang w:val="uk-UA"/>
              </w:rPr>
            </w:pPr>
            <w:r>
              <w:rPr>
                <w:sz w:val="24"/>
                <w:szCs w:val="24"/>
                <w:lang w:val="uk-UA"/>
              </w:rPr>
              <w:t>30</w:t>
            </w:r>
          </w:p>
        </w:tc>
        <w:tc>
          <w:tcPr>
            <w:tcW w:w="709" w:type="dxa"/>
          </w:tcPr>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54" w:hRule="atLeast"/>
        </w:trPr>
        <w:tc>
          <w:tcPr>
            <w:tcW w:w="1844" w:type="dxa"/>
          </w:tcPr>
          <w:p>
            <w:pPr>
              <w:spacing w:after="0" w:line="240" w:lineRule="auto"/>
              <w:jc w:val="center"/>
              <w:rPr>
                <w:b/>
                <w:sz w:val="24"/>
                <w:szCs w:val="24"/>
                <w:lang w:val="uk-UA"/>
              </w:rPr>
            </w:pPr>
            <w:r>
              <w:rPr>
                <w:b/>
                <w:sz w:val="24"/>
                <w:szCs w:val="24"/>
                <w:lang w:val="uk-UA"/>
              </w:rPr>
              <w:t>ОВПБ – 4</w:t>
            </w:r>
          </w:p>
        </w:tc>
        <w:tc>
          <w:tcPr>
            <w:tcW w:w="1365" w:type="dxa"/>
          </w:tcPr>
          <w:p>
            <w:pPr>
              <w:spacing w:after="0" w:line="240" w:lineRule="auto"/>
              <w:jc w:val="center"/>
              <w:rPr>
                <w:b/>
                <w:sz w:val="24"/>
                <w:szCs w:val="24"/>
                <w:lang w:val="uk-UA"/>
              </w:rPr>
            </w:pPr>
            <w:r>
              <w:rPr>
                <w:b/>
                <w:sz w:val="24"/>
                <w:szCs w:val="24"/>
                <w:lang w:val="uk-UA"/>
              </w:rPr>
              <w:t>152</w:t>
            </w:r>
          </w:p>
        </w:tc>
        <w:tc>
          <w:tcPr>
            <w:tcW w:w="2604" w:type="dxa"/>
            <w:vMerge w:val="restart"/>
          </w:tcPr>
          <w:p>
            <w:pPr>
              <w:spacing w:after="0" w:line="240" w:lineRule="auto"/>
              <w:jc w:val="center"/>
              <w:rPr>
                <w:rStyle w:val="9"/>
                <w:rFonts w:ascii="Times New Roman" w:hAnsi="Times New Roman"/>
                <w:b/>
                <w:sz w:val="24"/>
                <w:szCs w:val="24"/>
                <w:lang w:val="uk-UA" w:eastAsia="uk-UA"/>
              </w:rPr>
            </w:pPr>
            <w:r>
              <w:rPr>
                <w:rStyle w:val="9"/>
                <w:rFonts w:ascii="Times New Roman" w:hAnsi="Times New Roman"/>
                <w:b/>
                <w:bCs/>
                <w:sz w:val="24"/>
                <w:szCs w:val="24"/>
                <w:lang w:val="uk-UA" w:eastAsia="uk-UA"/>
              </w:rPr>
              <w:t>ОВПБ – 4.1</w:t>
            </w:r>
            <w:r>
              <w:rPr>
                <w:rStyle w:val="9"/>
                <w:rFonts w:ascii="Times New Roman" w:hAnsi="Times New Roman"/>
                <w:sz w:val="24"/>
                <w:szCs w:val="24"/>
                <w:lang w:val="uk-UA" w:eastAsia="uk-UA"/>
              </w:rPr>
              <w:t xml:space="preserve">. </w:t>
            </w:r>
            <w:r>
              <w:rPr>
                <w:color w:val="000000"/>
                <w:sz w:val="24"/>
                <w:szCs w:val="24"/>
                <w:lang w:val="uk-UA"/>
              </w:rPr>
              <w:t>Оволодіння нетрадиційними техніками для створення необхідних ефектів оформлення вітрини, приміщень та будівель</w:t>
            </w:r>
          </w:p>
        </w:tc>
        <w:tc>
          <w:tcPr>
            <w:tcW w:w="1365" w:type="dxa"/>
          </w:tcPr>
          <w:p>
            <w:pPr>
              <w:spacing w:after="0" w:line="240" w:lineRule="auto"/>
              <w:jc w:val="center"/>
              <w:rPr>
                <w:b/>
                <w:bCs/>
                <w:sz w:val="24"/>
                <w:szCs w:val="24"/>
                <w:lang w:val="uk-UA"/>
              </w:rPr>
            </w:pPr>
            <w:r>
              <w:rPr>
                <w:b/>
                <w:bCs/>
                <w:sz w:val="24"/>
                <w:szCs w:val="24"/>
                <w:lang w:val="uk-UA"/>
              </w:rPr>
              <w:t>92</w:t>
            </w:r>
          </w:p>
        </w:tc>
        <w:tc>
          <w:tcPr>
            <w:tcW w:w="993" w:type="dxa"/>
          </w:tcPr>
          <w:p>
            <w:pPr>
              <w:spacing w:after="0" w:line="240" w:lineRule="auto"/>
              <w:jc w:val="center"/>
              <w:rPr>
                <w:b/>
                <w:sz w:val="24"/>
                <w:szCs w:val="24"/>
                <w:lang w:val="uk-UA"/>
              </w:rPr>
            </w:pPr>
            <w:r>
              <w:rPr>
                <w:b/>
                <w:sz w:val="24"/>
                <w:szCs w:val="24"/>
                <w:lang w:val="uk-UA"/>
              </w:rPr>
              <w:t>26</w:t>
            </w:r>
          </w:p>
        </w:tc>
        <w:tc>
          <w:tcPr>
            <w:tcW w:w="760" w:type="dxa"/>
          </w:tcPr>
          <w:p>
            <w:pPr>
              <w:spacing w:after="0" w:line="240" w:lineRule="auto"/>
              <w:jc w:val="center"/>
              <w:rPr>
                <w:b/>
                <w:sz w:val="24"/>
                <w:szCs w:val="24"/>
                <w:lang w:val="uk-UA"/>
              </w:rPr>
            </w:pPr>
            <w:r>
              <w:rPr>
                <w:b/>
                <w:sz w:val="24"/>
                <w:szCs w:val="24"/>
                <w:lang w:val="uk-UA"/>
              </w:rPr>
              <w:t>13</w:t>
            </w:r>
          </w:p>
        </w:tc>
        <w:tc>
          <w:tcPr>
            <w:tcW w:w="709" w:type="dxa"/>
          </w:tcPr>
          <w:p>
            <w:pPr>
              <w:spacing w:after="0" w:line="240" w:lineRule="auto"/>
              <w:jc w:val="center"/>
              <w:rPr>
                <w:b/>
                <w:sz w:val="24"/>
                <w:szCs w:val="24"/>
                <w:lang w:val="uk-UA"/>
              </w:rPr>
            </w:pPr>
            <w:r>
              <w:rPr>
                <w:b/>
                <w:sz w:val="24"/>
                <w:szCs w:val="24"/>
                <w:lang w:val="uk-UA"/>
              </w:rPr>
              <w:t>66</w:t>
            </w:r>
          </w:p>
        </w:tc>
        <w:tc>
          <w:tcPr>
            <w:tcW w:w="709" w:type="dxa"/>
          </w:tcPr>
          <w:p>
            <w:pPr>
              <w:spacing w:after="0" w:line="240" w:lineRule="auto"/>
              <w:jc w:val="center"/>
              <w:rPr>
                <w:b/>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935" w:hRule="atLeast"/>
        </w:trPr>
        <w:tc>
          <w:tcPr>
            <w:tcW w:w="1844" w:type="dxa"/>
            <w:vMerge w:val="restart"/>
          </w:tcPr>
          <w:p>
            <w:pPr>
              <w:jc w:val="center"/>
              <w:rPr>
                <w:b/>
                <w:bCs/>
                <w:sz w:val="24"/>
                <w:szCs w:val="24"/>
                <w:shd w:val="clear" w:color="auto" w:fill="FFFFFF"/>
                <w:lang w:val="uk-UA"/>
              </w:rPr>
            </w:pPr>
            <w:r>
              <w:rPr>
                <w:b/>
                <w:bCs/>
                <w:sz w:val="24"/>
                <w:szCs w:val="24"/>
                <w:lang w:val="uk-UA"/>
              </w:rPr>
              <w:t>Оволодіння нетрадиційними техніками при декоруванні вітрин, приміщень та будівель</w:t>
            </w:r>
          </w:p>
        </w:tc>
        <w:tc>
          <w:tcPr>
            <w:tcW w:w="1365" w:type="dxa"/>
            <w:vMerge w:val="restart"/>
          </w:tcPr>
          <w:p>
            <w:pPr>
              <w:spacing w:after="0" w:line="240" w:lineRule="auto"/>
              <w:jc w:val="center"/>
              <w:rPr>
                <w:sz w:val="24"/>
                <w:szCs w:val="24"/>
                <w:lang w:val="uk-UA"/>
              </w:rPr>
            </w:pPr>
          </w:p>
        </w:tc>
        <w:tc>
          <w:tcPr>
            <w:tcW w:w="2604" w:type="dxa"/>
            <w:vMerge w:val="continue"/>
          </w:tcPr>
          <w:p>
            <w:pPr>
              <w:spacing w:after="0" w:line="240" w:lineRule="auto"/>
              <w:jc w:val="center"/>
              <w:rPr>
                <w:rStyle w:val="9"/>
                <w:rFonts w:ascii="Times New Roman" w:hAnsi="Times New Roman"/>
                <w:sz w:val="24"/>
                <w:szCs w:val="24"/>
                <w:lang w:val="uk-UA" w:eastAsia="uk-UA"/>
              </w:rPr>
            </w:pPr>
          </w:p>
        </w:tc>
        <w:tc>
          <w:tcPr>
            <w:tcW w:w="1365" w:type="dxa"/>
          </w:tcPr>
          <w:p>
            <w:pPr>
              <w:spacing w:after="0" w:line="240" w:lineRule="auto"/>
              <w:jc w:val="center"/>
              <w:rPr>
                <w:sz w:val="24"/>
                <w:szCs w:val="24"/>
                <w:lang w:val="uk-UA"/>
              </w:rPr>
            </w:pPr>
            <w:r>
              <w:rPr>
                <w:sz w:val="24"/>
                <w:szCs w:val="24"/>
                <w:lang w:val="uk-UA"/>
              </w:rPr>
              <w:t>76</w:t>
            </w:r>
          </w:p>
          <w:p>
            <w:pPr>
              <w:spacing w:after="0" w:line="240" w:lineRule="auto"/>
              <w:jc w:val="center"/>
              <w:rPr>
                <w:sz w:val="24"/>
                <w:szCs w:val="24"/>
                <w:lang w:val="uk-UA"/>
              </w:rPr>
            </w:pPr>
          </w:p>
          <w:p>
            <w:pPr>
              <w:spacing w:after="0" w:line="240" w:lineRule="auto"/>
              <w:jc w:val="center"/>
              <w:rPr>
                <w:sz w:val="24"/>
                <w:szCs w:val="24"/>
                <w:lang w:val="uk-UA"/>
              </w:rPr>
            </w:pPr>
          </w:p>
        </w:tc>
        <w:tc>
          <w:tcPr>
            <w:tcW w:w="993" w:type="dxa"/>
          </w:tcPr>
          <w:p>
            <w:pPr>
              <w:spacing w:after="0" w:line="240" w:lineRule="auto"/>
              <w:jc w:val="center"/>
              <w:rPr>
                <w:sz w:val="24"/>
                <w:szCs w:val="24"/>
                <w:lang w:val="uk-UA"/>
              </w:rPr>
            </w:pPr>
            <w:r>
              <w:rPr>
                <w:sz w:val="24"/>
                <w:szCs w:val="24"/>
                <w:lang w:val="uk-UA"/>
              </w:rPr>
              <w:t>22</w:t>
            </w:r>
          </w:p>
          <w:p>
            <w:pPr>
              <w:spacing w:after="0" w:line="240" w:lineRule="auto"/>
              <w:jc w:val="center"/>
              <w:rPr>
                <w:sz w:val="24"/>
                <w:szCs w:val="24"/>
                <w:lang w:val="uk-UA"/>
              </w:rPr>
            </w:pPr>
          </w:p>
          <w:p>
            <w:pPr>
              <w:spacing w:after="0" w:line="240" w:lineRule="auto"/>
              <w:jc w:val="center"/>
              <w:rPr>
                <w:sz w:val="24"/>
                <w:szCs w:val="24"/>
                <w:lang w:val="uk-UA"/>
              </w:rPr>
            </w:pPr>
          </w:p>
          <w:p>
            <w:pPr>
              <w:spacing w:after="0" w:line="240" w:lineRule="auto"/>
              <w:jc w:val="center"/>
              <w:rPr>
                <w:sz w:val="24"/>
                <w:szCs w:val="24"/>
                <w:lang w:val="uk-UA"/>
              </w:rPr>
            </w:pPr>
          </w:p>
          <w:p>
            <w:pPr>
              <w:spacing w:after="0" w:line="240" w:lineRule="auto"/>
              <w:jc w:val="center"/>
              <w:rPr>
                <w:sz w:val="24"/>
                <w:szCs w:val="24"/>
                <w:lang w:val="uk-UA"/>
              </w:rPr>
            </w:pPr>
          </w:p>
        </w:tc>
        <w:tc>
          <w:tcPr>
            <w:tcW w:w="760" w:type="dxa"/>
          </w:tcPr>
          <w:p>
            <w:pPr>
              <w:spacing w:after="0" w:line="240" w:lineRule="auto"/>
              <w:jc w:val="center"/>
              <w:rPr>
                <w:sz w:val="24"/>
                <w:szCs w:val="24"/>
                <w:lang w:val="uk-UA"/>
              </w:rPr>
            </w:pPr>
            <w:r>
              <w:rPr>
                <w:sz w:val="24"/>
                <w:szCs w:val="24"/>
                <w:lang w:val="uk-UA"/>
              </w:rPr>
              <w:t>12</w:t>
            </w:r>
          </w:p>
          <w:p>
            <w:pPr>
              <w:spacing w:after="0" w:line="240" w:lineRule="auto"/>
              <w:jc w:val="center"/>
              <w:rPr>
                <w:sz w:val="24"/>
                <w:szCs w:val="24"/>
                <w:lang w:val="uk-UA"/>
              </w:rPr>
            </w:pPr>
          </w:p>
          <w:p>
            <w:pPr>
              <w:spacing w:after="0" w:line="240" w:lineRule="auto"/>
              <w:jc w:val="center"/>
              <w:rPr>
                <w:sz w:val="24"/>
                <w:szCs w:val="24"/>
                <w:lang w:val="uk-UA"/>
              </w:rPr>
            </w:pPr>
          </w:p>
          <w:p>
            <w:pPr>
              <w:spacing w:after="0" w:line="240" w:lineRule="auto"/>
              <w:jc w:val="center"/>
              <w:rPr>
                <w:sz w:val="24"/>
                <w:szCs w:val="24"/>
                <w:lang w:val="uk-UA"/>
              </w:rPr>
            </w:pPr>
          </w:p>
        </w:tc>
        <w:tc>
          <w:tcPr>
            <w:tcW w:w="709" w:type="dxa"/>
          </w:tcPr>
          <w:p>
            <w:pPr>
              <w:spacing w:after="0" w:line="240" w:lineRule="auto"/>
              <w:jc w:val="center"/>
              <w:rPr>
                <w:sz w:val="24"/>
                <w:szCs w:val="24"/>
                <w:lang w:val="uk-UA"/>
              </w:rPr>
            </w:pPr>
            <w:r>
              <w:rPr>
                <w:sz w:val="24"/>
                <w:szCs w:val="24"/>
                <w:lang w:val="uk-UA"/>
              </w:rPr>
              <w:t>54</w:t>
            </w:r>
          </w:p>
          <w:p>
            <w:pPr>
              <w:spacing w:after="0" w:line="240" w:lineRule="auto"/>
              <w:jc w:val="center"/>
              <w:rPr>
                <w:sz w:val="24"/>
                <w:szCs w:val="24"/>
                <w:lang w:val="uk-UA"/>
              </w:rPr>
            </w:pPr>
          </w:p>
          <w:p>
            <w:pPr>
              <w:spacing w:after="0" w:line="240" w:lineRule="auto"/>
              <w:jc w:val="center"/>
              <w:rPr>
                <w:sz w:val="24"/>
                <w:szCs w:val="24"/>
                <w:lang w:val="uk-UA"/>
              </w:rPr>
            </w:pPr>
          </w:p>
        </w:tc>
        <w:tc>
          <w:tcPr>
            <w:tcW w:w="709" w:type="dxa"/>
          </w:tcPr>
          <w:p>
            <w:pPr>
              <w:spacing w:after="0" w:line="240" w:lineRule="auto"/>
              <w:jc w:val="center"/>
              <w:rPr>
                <w:sz w:val="24"/>
                <w:szCs w:val="24"/>
                <w:lang w:val="uk-UA"/>
              </w:rPr>
            </w:pPr>
          </w:p>
          <w:p>
            <w:pPr>
              <w:spacing w:after="0" w:line="240" w:lineRule="auto"/>
              <w:jc w:val="center"/>
              <w:rPr>
                <w:sz w:val="24"/>
                <w:szCs w:val="24"/>
                <w:lang w:val="uk-UA"/>
              </w:rPr>
            </w:pPr>
          </w:p>
          <w:p>
            <w:pPr>
              <w:spacing w:after="0" w:line="240" w:lineRule="auto"/>
              <w:jc w:val="center"/>
              <w:rPr>
                <w:sz w:val="24"/>
                <w:szCs w:val="24"/>
                <w:lang w:val="uk-UA"/>
              </w:rPr>
            </w:pPr>
          </w:p>
          <w:p>
            <w:pPr>
              <w:spacing w:after="0" w:line="240" w:lineRule="auto"/>
              <w:jc w:val="center"/>
              <w:rPr>
                <w:sz w:val="24"/>
                <w:szCs w:val="24"/>
                <w:lang w:val="uk-UA"/>
              </w:rPr>
            </w:pPr>
          </w:p>
          <w:p>
            <w:pPr>
              <w:spacing w:after="0" w:line="240" w:lineRule="auto"/>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240" w:hRule="atLeast"/>
        </w:trPr>
        <w:tc>
          <w:tcPr>
            <w:tcW w:w="1844" w:type="dxa"/>
            <w:vMerge w:val="continue"/>
          </w:tcPr>
          <w:p>
            <w:pPr>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b/>
                <w:bCs/>
                <w:sz w:val="24"/>
                <w:szCs w:val="24"/>
                <w:lang w:val="uk-UA" w:eastAsia="uk-UA"/>
              </w:rPr>
            </w:pPr>
            <w:r>
              <w:rPr>
                <w:rStyle w:val="9"/>
                <w:rFonts w:ascii="Times New Roman" w:hAnsi="Times New Roman"/>
                <w:b/>
                <w:bCs/>
                <w:sz w:val="24"/>
                <w:szCs w:val="24"/>
                <w:lang w:val="uk-UA" w:eastAsia="uk-UA"/>
              </w:rPr>
              <w:t xml:space="preserve">ОВПБ – 4.2. </w:t>
            </w:r>
            <w:r>
              <w:rPr>
                <w:color w:val="000000"/>
                <w:sz w:val="24"/>
                <w:szCs w:val="24"/>
                <w:lang w:val="uk-UA"/>
              </w:rPr>
              <w:t>Визначення необхідних матеріалів для створення необхідних ефектів</w:t>
            </w:r>
          </w:p>
        </w:tc>
        <w:tc>
          <w:tcPr>
            <w:tcW w:w="1365" w:type="dxa"/>
          </w:tcPr>
          <w:p>
            <w:pPr>
              <w:jc w:val="center"/>
              <w:rPr>
                <w:sz w:val="24"/>
                <w:szCs w:val="24"/>
                <w:lang w:val="uk-UA"/>
              </w:rPr>
            </w:pPr>
            <w:r>
              <w:rPr>
                <w:sz w:val="24"/>
                <w:szCs w:val="24"/>
                <w:lang w:val="uk-UA"/>
              </w:rPr>
              <w:t>16</w:t>
            </w:r>
          </w:p>
        </w:tc>
        <w:tc>
          <w:tcPr>
            <w:tcW w:w="993" w:type="dxa"/>
          </w:tcPr>
          <w:p>
            <w:pPr>
              <w:jc w:val="center"/>
              <w:rPr>
                <w:sz w:val="24"/>
                <w:szCs w:val="24"/>
                <w:lang w:val="uk-UA"/>
              </w:rPr>
            </w:pPr>
            <w:r>
              <w:rPr>
                <w:sz w:val="24"/>
                <w:szCs w:val="24"/>
                <w:lang w:val="uk-UA"/>
              </w:rPr>
              <w:t>4</w:t>
            </w:r>
          </w:p>
        </w:tc>
        <w:tc>
          <w:tcPr>
            <w:tcW w:w="760" w:type="dxa"/>
          </w:tcPr>
          <w:p>
            <w:pPr>
              <w:jc w:val="center"/>
              <w:rPr>
                <w:sz w:val="24"/>
                <w:szCs w:val="24"/>
                <w:lang w:val="uk-UA"/>
              </w:rPr>
            </w:pPr>
            <w:r>
              <w:rPr>
                <w:sz w:val="24"/>
                <w:szCs w:val="24"/>
                <w:lang w:val="uk-UA"/>
              </w:rPr>
              <w:t>1</w:t>
            </w:r>
          </w:p>
        </w:tc>
        <w:tc>
          <w:tcPr>
            <w:tcW w:w="709" w:type="dxa"/>
          </w:tcPr>
          <w:p>
            <w:pPr>
              <w:jc w:val="center"/>
              <w:rPr>
                <w:sz w:val="24"/>
                <w:szCs w:val="24"/>
                <w:lang w:val="uk-UA"/>
              </w:rPr>
            </w:pPr>
            <w:r>
              <w:rPr>
                <w:sz w:val="24"/>
                <w:szCs w:val="24"/>
                <w:lang w:val="uk-UA"/>
              </w:rPr>
              <w:t>12</w:t>
            </w:r>
          </w:p>
        </w:tc>
        <w:tc>
          <w:tcPr>
            <w:tcW w:w="709" w:type="dxa"/>
          </w:tcPr>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90" w:hRule="atLeast"/>
        </w:trPr>
        <w:tc>
          <w:tcPr>
            <w:tcW w:w="1844" w:type="dxa"/>
          </w:tcPr>
          <w:p>
            <w:pPr>
              <w:spacing w:after="0" w:line="240" w:lineRule="auto"/>
              <w:jc w:val="center"/>
              <w:rPr>
                <w:b/>
                <w:sz w:val="24"/>
                <w:szCs w:val="24"/>
                <w:lang w:val="uk-UA"/>
              </w:rPr>
            </w:pPr>
            <w:r>
              <w:rPr>
                <w:b/>
                <w:sz w:val="24"/>
                <w:szCs w:val="24"/>
                <w:lang w:val="uk-UA"/>
              </w:rPr>
              <w:t>ОВПБ – 5</w:t>
            </w:r>
          </w:p>
        </w:tc>
        <w:tc>
          <w:tcPr>
            <w:tcW w:w="1365" w:type="dxa"/>
          </w:tcPr>
          <w:p>
            <w:pPr>
              <w:spacing w:after="0" w:line="240" w:lineRule="auto"/>
              <w:jc w:val="center"/>
              <w:rPr>
                <w:b/>
                <w:sz w:val="24"/>
                <w:szCs w:val="24"/>
                <w:lang w:val="uk-UA"/>
              </w:rPr>
            </w:pPr>
            <w:r>
              <w:rPr>
                <w:b/>
                <w:sz w:val="24"/>
                <w:szCs w:val="24"/>
                <w:lang w:val="uk-UA"/>
              </w:rPr>
              <w:t>182</w:t>
            </w:r>
          </w:p>
        </w:tc>
        <w:tc>
          <w:tcPr>
            <w:tcW w:w="2604" w:type="dxa"/>
            <w:vMerge w:val="restart"/>
          </w:tcPr>
          <w:p>
            <w:pPr>
              <w:spacing w:after="0" w:line="240" w:lineRule="auto"/>
              <w:jc w:val="center"/>
              <w:rPr>
                <w:rStyle w:val="9"/>
                <w:rFonts w:ascii="Times New Roman" w:hAnsi="Times New Roman"/>
                <w:b/>
                <w:sz w:val="24"/>
                <w:szCs w:val="24"/>
                <w:lang w:val="uk-UA" w:eastAsia="uk-UA"/>
              </w:rPr>
            </w:pPr>
            <w:r>
              <w:rPr>
                <w:rStyle w:val="9"/>
                <w:rFonts w:ascii="Times New Roman" w:hAnsi="Times New Roman"/>
                <w:b/>
                <w:bCs/>
                <w:sz w:val="24"/>
                <w:szCs w:val="24"/>
                <w:lang w:val="uk-UA" w:eastAsia="uk-UA"/>
              </w:rPr>
              <w:t xml:space="preserve">ОВПБ – 5.1 </w:t>
            </w:r>
            <w:r>
              <w:rPr>
                <w:sz w:val="24"/>
                <w:szCs w:val="24"/>
                <w:lang w:val="uk-UA"/>
              </w:rPr>
              <w:t>Використання різновидів програм комп’ютерної графіки</w:t>
            </w:r>
          </w:p>
        </w:tc>
        <w:tc>
          <w:tcPr>
            <w:tcW w:w="1365" w:type="dxa"/>
          </w:tcPr>
          <w:p>
            <w:pPr>
              <w:spacing w:after="0" w:line="240" w:lineRule="auto"/>
              <w:jc w:val="center"/>
              <w:rPr>
                <w:b/>
                <w:bCs/>
                <w:sz w:val="24"/>
                <w:szCs w:val="24"/>
                <w:lang w:val="uk-UA"/>
              </w:rPr>
            </w:pPr>
            <w:r>
              <w:rPr>
                <w:b/>
                <w:bCs/>
                <w:sz w:val="24"/>
                <w:szCs w:val="24"/>
                <w:lang w:val="uk-UA"/>
              </w:rPr>
              <w:t>105</w:t>
            </w:r>
          </w:p>
        </w:tc>
        <w:tc>
          <w:tcPr>
            <w:tcW w:w="993" w:type="dxa"/>
          </w:tcPr>
          <w:p>
            <w:pPr>
              <w:spacing w:after="0" w:line="240" w:lineRule="auto"/>
              <w:jc w:val="center"/>
              <w:rPr>
                <w:b/>
                <w:sz w:val="24"/>
                <w:szCs w:val="24"/>
                <w:lang w:val="uk-UA"/>
              </w:rPr>
            </w:pPr>
            <w:r>
              <w:rPr>
                <w:b/>
                <w:sz w:val="24"/>
                <w:szCs w:val="24"/>
                <w:lang w:val="uk-UA"/>
              </w:rPr>
              <w:t>63</w:t>
            </w:r>
          </w:p>
        </w:tc>
        <w:tc>
          <w:tcPr>
            <w:tcW w:w="760" w:type="dxa"/>
          </w:tcPr>
          <w:p>
            <w:pPr>
              <w:spacing w:after="0" w:line="240" w:lineRule="auto"/>
              <w:jc w:val="center"/>
              <w:rPr>
                <w:b/>
                <w:sz w:val="24"/>
                <w:szCs w:val="24"/>
                <w:lang w:val="uk-UA"/>
              </w:rPr>
            </w:pPr>
            <w:r>
              <w:rPr>
                <w:b/>
                <w:sz w:val="24"/>
                <w:szCs w:val="24"/>
                <w:lang w:val="uk-UA"/>
              </w:rPr>
              <w:t>50</w:t>
            </w:r>
          </w:p>
        </w:tc>
        <w:tc>
          <w:tcPr>
            <w:tcW w:w="709" w:type="dxa"/>
          </w:tcPr>
          <w:p>
            <w:pPr>
              <w:spacing w:after="0" w:line="240" w:lineRule="auto"/>
              <w:jc w:val="center"/>
              <w:rPr>
                <w:b/>
                <w:sz w:val="24"/>
                <w:szCs w:val="24"/>
                <w:lang w:val="uk-UA"/>
              </w:rPr>
            </w:pPr>
            <w:r>
              <w:rPr>
                <w:b/>
                <w:sz w:val="24"/>
                <w:szCs w:val="24"/>
                <w:lang w:val="uk-UA"/>
              </w:rPr>
              <w:t>42</w:t>
            </w:r>
          </w:p>
        </w:tc>
        <w:tc>
          <w:tcPr>
            <w:tcW w:w="709" w:type="dxa"/>
          </w:tcPr>
          <w:p>
            <w:pPr>
              <w:spacing w:after="0" w:line="240" w:lineRule="auto"/>
              <w:jc w:val="center"/>
              <w:rPr>
                <w:b/>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645" w:hRule="atLeast"/>
        </w:trPr>
        <w:tc>
          <w:tcPr>
            <w:tcW w:w="1844" w:type="dxa"/>
            <w:vMerge w:val="restart"/>
          </w:tcPr>
          <w:p>
            <w:pPr>
              <w:spacing w:after="0" w:line="240" w:lineRule="auto"/>
              <w:jc w:val="center"/>
              <w:rPr>
                <w:b/>
                <w:bCs/>
                <w:sz w:val="24"/>
                <w:szCs w:val="24"/>
                <w:lang w:val="uk-UA"/>
              </w:rPr>
            </w:pPr>
            <w:bookmarkStart w:id="3" w:name="_Hlk148396719"/>
            <w:r>
              <w:rPr>
                <w:b/>
                <w:bCs/>
                <w:sz w:val="24"/>
                <w:szCs w:val="24"/>
                <w:lang w:val="uk-UA"/>
              </w:rPr>
              <w:t>Оволодіння різновидами програм</w:t>
            </w:r>
          </w:p>
        </w:tc>
        <w:tc>
          <w:tcPr>
            <w:tcW w:w="1365" w:type="dxa"/>
            <w:vMerge w:val="restart"/>
          </w:tcPr>
          <w:p>
            <w:pPr>
              <w:spacing w:after="0" w:line="240" w:lineRule="auto"/>
              <w:jc w:val="center"/>
              <w:rPr>
                <w:sz w:val="24"/>
                <w:szCs w:val="24"/>
                <w:lang w:val="uk-UA"/>
              </w:rPr>
            </w:pPr>
          </w:p>
        </w:tc>
        <w:tc>
          <w:tcPr>
            <w:tcW w:w="2604" w:type="dxa"/>
            <w:vMerge w:val="continue"/>
          </w:tcPr>
          <w:p>
            <w:pPr>
              <w:spacing w:after="0" w:line="240" w:lineRule="auto"/>
              <w:jc w:val="center"/>
              <w:rPr>
                <w:rStyle w:val="9"/>
                <w:rFonts w:ascii="Times New Roman" w:hAnsi="Times New Roman"/>
                <w:b/>
                <w:bCs/>
                <w:sz w:val="24"/>
                <w:szCs w:val="24"/>
                <w:lang w:val="uk-UA" w:eastAsia="uk-UA"/>
              </w:rPr>
            </w:pPr>
          </w:p>
        </w:tc>
        <w:tc>
          <w:tcPr>
            <w:tcW w:w="1365" w:type="dxa"/>
          </w:tcPr>
          <w:p>
            <w:pPr>
              <w:spacing w:after="0" w:line="240" w:lineRule="auto"/>
              <w:jc w:val="center"/>
              <w:rPr>
                <w:sz w:val="24"/>
                <w:szCs w:val="24"/>
                <w:lang w:val="uk-UA"/>
              </w:rPr>
            </w:pPr>
            <w:r>
              <w:rPr>
                <w:sz w:val="24"/>
                <w:szCs w:val="24"/>
                <w:lang w:val="uk-UA"/>
              </w:rPr>
              <w:t>26</w:t>
            </w:r>
          </w:p>
        </w:tc>
        <w:tc>
          <w:tcPr>
            <w:tcW w:w="993" w:type="dxa"/>
          </w:tcPr>
          <w:p>
            <w:pPr>
              <w:spacing w:after="0" w:line="240" w:lineRule="auto"/>
              <w:jc w:val="center"/>
              <w:rPr>
                <w:sz w:val="24"/>
                <w:szCs w:val="24"/>
                <w:lang w:val="uk-UA"/>
              </w:rPr>
            </w:pPr>
            <w:r>
              <w:rPr>
                <w:sz w:val="24"/>
                <w:szCs w:val="24"/>
                <w:lang w:val="uk-UA"/>
              </w:rPr>
              <w:t>14</w:t>
            </w:r>
          </w:p>
        </w:tc>
        <w:tc>
          <w:tcPr>
            <w:tcW w:w="760" w:type="dxa"/>
          </w:tcPr>
          <w:p>
            <w:pPr>
              <w:spacing w:after="0" w:line="240" w:lineRule="auto"/>
              <w:jc w:val="center"/>
              <w:rPr>
                <w:sz w:val="24"/>
                <w:szCs w:val="24"/>
                <w:lang w:val="uk-UA"/>
              </w:rPr>
            </w:pPr>
            <w:r>
              <w:rPr>
                <w:sz w:val="24"/>
                <w:szCs w:val="24"/>
                <w:lang w:val="uk-UA"/>
              </w:rPr>
              <w:t>10</w:t>
            </w:r>
          </w:p>
        </w:tc>
        <w:tc>
          <w:tcPr>
            <w:tcW w:w="709" w:type="dxa"/>
          </w:tcPr>
          <w:p>
            <w:pPr>
              <w:spacing w:after="0" w:line="240" w:lineRule="auto"/>
              <w:jc w:val="center"/>
              <w:rPr>
                <w:sz w:val="24"/>
                <w:szCs w:val="24"/>
                <w:lang w:val="uk-UA"/>
              </w:rPr>
            </w:pPr>
            <w:r>
              <w:rPr>
                <w:sz w:val="24"/>
                <w:szCs w:val="24"/>
                <w:lang w:val="uk-UA"/>
              </w:rPr>
              <w:t>12</w:t>
            </w:r>
          </w:p>
        </w:tc>
        <w:tc>
          <w:tcPr>
            <w:tcW w:w="709" w:type="dxa"/>
          </w:tcPr>
          <w:p>
            <w:pPr>
              <w:spacing w:after="0" w:line="240" w:lineRule="auto"/>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269"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b/>
                <w:bCs/>
                <w:sz w:val="24"/>
                <w:szCs w:val="24"/>
                <w:lang w:val="uk-UA" w:eastAsia="uk-UA"/>
              </w:rPr>
            </w:pPr>
            <w:r>
              <w:rPr>
                <w:rStyle w:val="9"/>
                <w:rFonts w:ascii="Times New Roman" w:hAnsi="Times New Roman"/>
                <w:b/>
                <w:bCs/>
                <w:sz w:val="24"/>
                <w:szCs w:val="24"/>
                <w:lang w:val="uk-UA" w:eastAsia="uk-UA"/>
              </w:rPr>
              <w:t>ОВПБ – 5.2</w:t>
            </w:r>
          </w:p>
          <w:p>
            <w:pPr>
              <w:tabs>
                <w:tab w:val="left" w:pos="34"/>
                <w:tab w:val="left" w:pos="4514"/>
              </w:tabs>
              <w:autoSpaceDE w:val="0"/>
              <w:autoSpaceDN w:val="0"/>
              <w:adjustRightInd w:val="0"/>
              <w:spacing w:after="0" w:line="240" w:lineRule="auto"/>
              <w:ind w:left="34" w:right="-43"/>
              <w:jc w:val="center"/>
              <w:rPr>
                <w:rStyle w:val="9"/>
                <w:rFonts w:ascii="Times New Roman" w:hAnsi="Times New Roman"/>
                <w:sz w:val="24"/>
                <w:szCs w:val="24"/>
                <w:lang w:val="uk-UA"/>
              </w:rPr>
            </w:pPr>
            <w:r>
              <w:rPr>
                <w:sz w:val="24"/>
                <w:szCs w:val="24"/>
                <w:lang w:val="uk-UA"/>
              </w:rPr>
              <w:t>Застосування систем опрацьовування графічної інформації</w:t>
            </w:r>
          </w:p>
        </w:tc>
        <w:tc>
          <w:tcPr>
            <w:tcW w:w="1365" w:type="dxa"/>
          </w:tcPr>
          <w:p>
            <w:pPr>
              <w:tabs>
                <w:tab w:val="left" w:pos="677"/>
                <w:tab w:val="center" w:pos="886"/>
              </w:tabs>
              <w:spacing w:after="0" w:line="240" w:lineRule="auto"/>
              <w:jc w:val="center"/>
              <w:rPr>
                <w:sz w:val="24"/>
                <w:szCs w:val="24"/>
                <w:lang w:val="uk-UA"/>
              </w:rPr>
            </w:pPr>
            <w:r>
              <w:rPr>
                <w:sz w:val="24"/>
                <w:szCs w:val="24"/>
                <w:lang w:val="uk-UA"/>
              </w:rPr>
              <w:t>53</w:t>
            </w:r>
          </w:p>
        </w:tc>
        <w:tc>
          <w:tcPr>
            <w:tcW w:w="993" w:type="dxa"/>
          </w:tcPr>
          <w:p>
            <w:pPr>
              <w:spacing w:after="0" w:line="240" w:lineRule="auto"/>
              <w:jc w:val="center"/>
              <w:rPr>
                <w:sz w:val="24"/>
                <w:szCs w:val="24"/>
                <w:lang w:val="uk-UA"/>
              </w:rPr>
            </w:pPr>
            <w:r>
              <w:rPr>
                <w:sz w:val="24"/>
                <w:szCs w:val="24"/>
                <w:lang w:val="uk-UA"/>
              </w:rPr>
              <w:t>35</w:t>
            </w:r>
          </w:p>
        </w:tc>
        <w:tc>
          <w:tcPr>
            <w:tcW w:w="760" w:type="dxa"/>
          </w:tcPr>
          <w:p>
            <w:pPr>
              <w:spacing w:after="0" w:line="240" w:lineRule="auto"/>
              <w:jc w:val="center"/>
              <w:rPr>
                <w:sz w:val="24"/>
                <w:szCs w:val="24"/>
                <w:lang w:val="uk-UA"/>
              </w:rPr>
            </w:pPr>
            <w:r>
              <w:rPr>
                <w:sz w:val="24"/>
                <w:szCs w:val="24"/>
                <w:lang w:val="uk-UA"/>
              </w:rPr>
              <w:t>30</w:t>
            </w:r>
          </w:p>
        </w:tc>
        <w:tc>
          <w:tcPr>
            <w:tcW w:w="709" w:type="dxa"/>
          </w:tcPr>
          <w:p>
            <w:pPr>
              <w:spacing w:after="0" w:line="240" w:lineRule="auto"/>
              <w:jc w:val="center"/>
              <w:rPr>
                <w:sz w:val="24"/>
                <w:szCs w:val="24"/>
                <w:lang w:val="uk-UA"/>
              </w:rPr>
            </w:pPr>
            <w:r>
              <w:rPr>
                <w:sz w:val="24"/>
                <w:szCs w:val="24"/>
                <w:lang w:val="uk-UA"/>
              </w:rPr>
              <w:t>18</w:t>
            </w:r>
          </w:p>
        </w:tc>
        <w:tc>
          <w:tcPr>
            <w:tcW w:w="709" w:type="dxa"/>
          </w:tcPr>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219"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b/>
                <w:bCs/>
                <w:sz w:val="24"/>
                <w:szCs w:val="24"/>
                <w:lang w:val="uk-UA" w:eastAsia="uk-UA"/>
              </w:rPr>
            </w:pPr>
            <w:r>
              <w:rPr>
                <w:rStyle w:val="9"/>
                <w:rFonts w:ascii="Times New Roman" w:hAnsi="Times New Roman"/>
                <w:b/>
                <w:bCs/>
                <w:sz w:val="24"/>
                <w:szCs w:val="24"/>
                <w:lang w:val="uk-UA" w:eastAsia="uk-UA"/>
              </w:rPr>
              <w:t>ОВПБ – 5.3</w:t>
            </w:r>
          </w:p>
          <w:p>
            <w:pPr>
              <w:spacing w:after="0" w:line="240" w:lineRule="auto"/>
              <w:ind w:left="35"/>
              <w:jc w:val="center"/>
              <w:rPr>
                <w:rStyle w:val="9"/>
                <w:rFonts w:ascii="Times New Roman" w:hAnsi="Times New Roman"/>
                <w:sz w:val="24"/>
                <w:szCs w:val="24"/>
                <w:lang w:val="uk-UA"/>
              </w:rPr>
            </w:pPr>
            <w:r>
              <w:rPr>
                <w:sz w:val="24"/>
                <w:szCs w:val="24"/>
                <w:lang w:val="uk-UA"/>
              </w:rPr>
              <w:t>Застосування пристроїв введення та виведення графічної інформації</w:t>
            </w:r>
          </w:p>
        </w:tc>
        <w:tc>
          <w:tcPr>
            <w:tcW w:w="1365" w:type="dxa"/>
          </w:tcPr>
          <w:p>
            <w:pPr>
              <w:jc w:val="center"/>
              <w:rPr>
                <w:sz w:val="24"/>
                <w:szCs w:val="24"/>
                <w:lang w:val="uk-UA"/>
              </w:rPr>
            </w:pPr>
            <w:r>
              <w:rPr>
                <w:sz w:val="24"/>
                <w:szCs w:val="24"/>
                <w:lang w:val="uk-UA"/>
              </w:rPr>
              <w:t>26</w:t>
            </w:r>
          </w:p>
        </w:tc>
        <w:tc>
          <w:tcPr>
            <w:tcW w:w="993" w:type="dxa"/>
          </w:tcPr>
          <w:p>
            <w:pPr>
              <w:jc w:val="center"/>
              <w:rPr>
                <w:sz w:val="24"/>
                <w:szCs w:val="24"/>
                <w:lang w:val="uk-UA"/>
              </w:rPr>
            </w:pPr>
            <w:r>
              <w:rPr>
                <w:sz w:val="24"/>
                <w:szCs w:val="24"/>
                <w:lang w:val="uk-UA"/>
              </w:rPr>
              <w:t>14</w:t>
            </w:r>
          </w:p>
        </w:tc>
        <w:tc>
          <w:tcPr>
            <w:tcW w:w="760" w:type="dxa"/>
          </w:tcPr>
          <w:p>
            <w:pPr>
              <w:jc w:val="center"/>
              <w:rPr>
                <w:sz w:val="24"/>
                <w:szCs w:val="24"/>
                <w:lang w:val="uk-UA"/>
              </w:rPr>
            </w:pPr>
            <w:r>
              <w:rPr>
                <w:sz w:val="24"/>
                <w:szCs w:val="24"/>
                <w:lang w:val="uk-UA"/>
              </w:rPr>
              <w:t>10</w:t>
            </w:r>
          </w:p>
        </w:tc>
        <w:tc>
          <w:tcPr>
            <w:tcW w:w="709" w:type="dxa"/>
          </w:tcPr>
          <w:p>
            <w:pPr>
              <w:jc w:val="center"/>
              <w:rPr>
                <w:sz w:val="24"/>
                <w:szCs w:val="24"/>
                <w:lang w:val="uk-UA"/>
              </w:rPr>
            </w:pPr>
            <w:r>
              <w:rPr>
                <w:sz w:val="24"/>
                <w:szCs w:val="24"/>
                <w:lang w:val="uk-UA"/>
              </w:rPr>
              <w:t>12</w:t>
            </w:r>
          </w:p>
        </w:tc>
        <w:tc>
          <w:tcPr>
            <w:tcW w:w="709" w:type="dxa"/>
          </w:tcPr>
          <w:p>
            <w:pPr>
              <w:jc w:val="center"/>
              <w:rPr>
                <w:sz w:val="24"/>
                <w:szCs w:val="24"/>
                <w:lang w:val="uk-UA"/>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242" w:hRule="atLeast"/>
        </w:trPr>
        <w:tc>
          <w:tcPr>
            <w:tcW w:w="1844" w:type="dxa"/>
          </w:tcPr>
          <w:p>
            <w:pPr>
              <w:spacing w:after="0" w:line="240" w:lineRule="auto"/>
              <w:jc w:val="center"/>
              <w:rPr>
                <w:b/>
                <w:sz w:val="24"/>
                <w:szCs w:val="24"/>
                <w:lang w:val="uk-UA"/>
              </w:rPr>
            </w:pPr>
            <w:r>
              <w:rPr>
                <w:b/>
                <w:sz w:val="24"/>
                <w:szCs w:val="24"/>
                <w:lang w:val="uk-UA"/>
              </w:rPr>
              <w:t>ОВПБ – 6</w:t>
            </w:r>
          </w:p>
        </w:tc>
        <w:tc>
          <w:tcPr>
            <w:tcW w:w="1365" w:type="dxa"/>
          </w:tcPr>
          <w:p>
            <w:pPr>
              <w:spacing w:after="0" w:line="240" w:lineRule="auto"/>
              <w:jc w:val="center"/>
              <w:rPr>
                <w:b/>
                <w:sz w:val="24"/>
                <w:szCs w:val="24"/>
                <w:lang w:val="uk-UA"/>
              </w:rPr>
            </w:pPr>
            <w:r>
              <w:rPr>
                <w:b/>
                <w:sz w:val="24"/>
                <w:szCs w:val="24"/>
                <w:lang w:val="uk-UA"/>
              </w:rPr>
              <w:t>242</w:t>
            </w:r>
          </w:p>
        </w:tc>
        <w:tc>
          <w:tcPr>
            <w:tcW w:w="2604" w:type="dxa"/>
            <w:vMerge w:val="restart"/>
          </w:tcPr>
          <w:p>
            <w:pPr>
              <w:spacing w:after="0" w:line="240" w:lineRule="auto"/>
              <w:jc w:val="center"/>
              <w:rPr>
                <w:rStyle w:val="9"/>
                <w:rFonts w:ascii="Times New Roman" w:hAnsi="Times New Roman"/>
                <w:b/>
                <w:bCs/>
                <w:sz w:val="24"/>
                <w:szCs w:val="24"/>
                <w:lang w:val="uk-UA" w:eastAsia="uk-UA"/>
              </w:rPr>
            </w:pPr>
            <w:r>
              <w:rPr>
                <w:rStyle w:val="9"/>
                <w:rFonts w:ascii="Times New Roman" w:hAnsi="Times New Roman"/>
                <w:b/>
                <w:bCs/>
                <w:sz w:val="24"/>
                <w:szCs w:val="24"/>
                <w:lang w:val="uk-UA" w:eastAsia="uk-UA"/>
              </w:rPr>
              <w:t>ОВПБ – 6.1</w:t>
            </w:r>
          </w:p>
          <w:p>
            <w:pPr>
              <w:spacing w:after="0" w:line="240" w:lineRule="auto"/>
              <w:jc w:val="center"/>
              <w:rPr>
                <w:rStyle w:val="9"/>
                <w:rFonts w:ascii="Times New Roman" w:hAnsi="Times New Roman"/>
                <w:b/>
                <w:sz w:val="24"/>
                <w:szCs w:val="24"/>
                <w:lang w:val="uk-UA" w:eastAsia="uk-UA"/>
              </w:rPr>
            </w:pPr>
            <w:r>
              <w:rPr>
                <w:sz w:val="24"/>
                <w:szCs w:val="24"/>
                <w:lang w:val="uk-UA"/>
              </w:rPr>
              <w:t>Використання необхідних матеріалів при оформленні приміщень та будівель</w:t>
            </w:r>
          </w:p>
        </w:tc>
        <w:tc>
          <w:tcPr>
            <w:tcW w:w="1365" w:type="dxa"/>
            <w:vMerge w:val="restart"/>
          </w:tcPr>
          <w:p>
            <w:pPr>
              <w:spacing w:after="0" w:line="240" w:lineRule="auto"/>
              <w:jc w:val="center"/>
              <w:rPr>
                <w:b/>
                <w:bCs/>
                <w:sz w:val="24"/>
                <w:szCs w:val="24"/>
                <w:lang w:val="uk-UA"/>
              </w:rPr>
            </w:pPr>
            <w:r>
              <w:rPr>
                <w:b/>
                <w:bCs/>
                <w:sz w:val="24"/>
                <w:szCs w:val="24"/>
                <w:lang w:val="uk-UA"/>
              </w:rPr>
              <w:t>162</w:t>
            </w:r>
          </w:p>
          <w:p>
            <w:pPr>
              <w:spacing w:after="0" w:line="240" w:lineRule="auto"/>
              <w:jc w:val="center"/>
              <w:rPr>
                <w:b/>
                <w:sz w:val="24"/>
                <w:szCs w:val="24"/>
                <w:lang w:val="uk-UA"/>
              </w:rPr>
            </w:pPr>
            <w:r>
              <w:rPr>
                <w:sz w:val="24"/>
                <w:szCs w:val="24"/>
                <w:lang w:val="uk-UA"/>
              </w:rPr>
              <w:t>9</w:t>
            </w:r>
          </w:p>
        </w:tc>
        <w:tc>
          <w:tcPr>
            <w:tcW w:w="993" w:type="dxa"/>
          </w:tcPr>
          <w:p>
            <w:pPr>
              <w:spacing w:after="0" w:line="240" w:lineRule="auto"/>
              <w:jc w:val="center"/>
              <w:rPr>
                <w:b/>
                <w:sz w:val="24"/>
                <w:szCs w:val="24"/>
                <w:lang w:val="uk-UA"/>
              </w:rPr>
            </w:pPr>
            <w:r>
              <w:rPr>
                <w:b/>
                <w:sz w:val="24"/>
                <w:szCs w:val="24"/>
                <w:lang w:val="uk-UA"/>
              </w:rPr>
              <w:t>60</w:t>
            </w:r>
          </w:p>
        </w:tc>
        <w:tc>
          <w:tcPr>
            <w:tcW w:w="760" w:type="dxa"/>
          </w:tcPr>
          <w:p>
            <w:pPr>
              <w:spacing w:after="0" w:line="240" w:lineRule="auto"/>
              <w:jc w:val="center"/>
              <w:rPr>
                <w:b/>
                <w:sz w:val="24"/>
                <w:szCs w:val="24"/>
                <w:lang w:val="uk-UA"/>
              </w:rPr>
            </w:pPr>
            <w:r>
              <w:rPr>
                <w:b/>
                <w:sz w:val="24"/>
                <w:szCs w:val="24"/>
                <w:lang w:val="uk-UA"/>
              </w:rPr>
              <w:t>38</w:t>
            </w:r>
          </w:p>
        </w:tc>
        <w:tc>
          <w:tcPr>
            <w:tcW w:w="709" w:type="dxa"/>
          </w:tcPr>
          <w:p>
            <w:pPr>
              <w:spacing w:after="0" w:line="240" w:lineRule="auto"/>
              <w:jc w:val="center"/>
              <w:rPr>
                <w:b/>
                <w:sz w:val="24"/>
                <w:szCs w:val="24"/>
                <w:lang w:val="uk-UA"/>
              </w:rPr>
            </w:pPr>
            <w:r>
              <w:rPr>
                <w:b/>
                <w:sz w:val="24"/>
                <w:szCs w:val="24"/>
                <w:lang w:val="uk-UA"/>
              </w:rPr>
              <w:t>102</w:t>
            </w:r>
          </w:p>
        </w:tc>
        <w:tc>
          <w:tcPr>
            <w:tcW w:w="709" w:type="dxa"/>
          </w:tcPr>
          <w:p>
            <w:pPr>
              <w:spacing w:after="0" w:line="240" w:lineRule="auto"/>
              <w:jc w:val="center"/>
              <w:rPr>
                <w:b/>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155" w:hRule="atLeast"/>
        </w:trPr>
        <w:tc>
          <w:tcPr>
            <w:tcW w:w="1844" w:type="dxa"/>
            <w:vMerge w:val="restart"/>
          </w:tcPr>
          <w:p>
            <w:pPr>
              <w:spacing w:after="0" w:line="240" w:lineRule="auto"/>
              <w:jc w:val="center"/>
              <w:rPr>
                <w:b/>
                <w:bCs/>
                <w:sz w:val="24"/>
                <w:szCs w:val="24"/>
                <w:lang w:val="uk-UA"/>
              </w:rPr>
            </w:pPr>
            <w:r>
              <w:rPr>
                <w:b/>
                <w:bCs/>
                <w:sz w:val="24"/>
                <w:szCs w:val="24"/>
                <w:lang w:val="uk-UA"/>
              </w:rPr>
              <w:t>Оволодіння методами  оформлення та сучасними матеріалами оздоблення приміщень та будівель</w:t>
            </w:r>
          </w:p>
        </w:tc>
        <w:tc>
          <w:tcPr>
            <w:tcW w:w="1365" w:type="dxa"/>
            <w:vMerge w:val="restart"/>
          </w:tcPr>
          <w:p>
            <w:pPr>
              <w:spacing w:after="0" w:line="240" w:lineRule="auto"/>
              <w:jc w:val="center"/>
              <w:rPr>
                <w:sz w:val="24"/>
                <w:szCs w:val="24"/>
                <w:lang w:val="uk-UA"/>
              </w:rPr>
            </w:pPr>
          </w:p>
        </w:tc>
        <w:tc>
          <w:tcPr>
            <w:tcW w:w="2604" w:type="dxa"/>
            <w:vMerge w:val="continue"/>
          </w:tcPr>
          <w:p>
            <w:pPr>
              <w:spacing w:after="0" w:line="240" w:lineRule="auto"/>
              <w:jc w:val="center"/>
              <w:rPr>
                <w:rStyle w:val="9"/>
                <w:rFonts w:ascii="Times New Roman" w:hAnsi="Times New Roman"/>
                <w:sz w:val="24"/>
                <w:szCs w:val="24"/>
                <w:lang w:val="uk-UA"/>
              </w:rPr>
            </w:pPr>
          </w:p>
        </w:tc>
        <w:tc>
          <w:tcPr>
            <w:tcW w:w="1365" w:type="dxa"/>
            <w:vMerge w:val="continue"/>
          </w:tcPr>
          <w:p>
            <w:pPr>
              <w:spacing w:after="0" w:line="240" w:lineRule="auto"/>
              <w:jc w:val="center"/>
              <w:rPr>
                <w:sz w:val="24"/>
                <w:szCs w:val="24"/>
                <w:lang w:val="uk-UA"/>
              </w:rPr>
            </w:pPr>
          </w:p>
        </w:tc>
        <w:tc>
          <w:tcPr>
            <w:tcW w:w="993" w:type="dxa"/>
          </w:tcPr>
          <w:p>
            <w:pPr>
              <w:spacing w:after="0" w:line="240" w:lineRule="auto"/>
              <w:jc w:val="center"/>
              <w:rPr>
                <w:sz w:val="24"/>
                <w:szCs w:val="24"/>
                <w:lang w:val="uk-UA"/>
              </w:rPr>
            </w:pPr>
            <w:r>
              <w:rPr>
                <w:sz w:val="24"/>
                <w:szCs w:val="24"/>
                <w:lang w:val="uk-UA"/>
              </w:rPr>
              <w:t>3</w:t>
            </w:r>
          </w:p>
        </w:tc>
        <w:tc>
          <w:tcPr>
            <w:tcW w:w="760" w:type="dxa"/>
          </w:tcPr>
          <w:p>
            <w:pPr>
              <w:spacing w:after="0" w:line="240" w:lineRule="auto"/>
              <w:jc w:val="center"/>
              <w:rPr>
                <w:sz w:val="24"/>
                <w:szCs w:val="24"/>
                <w:lang w:val="uk-UA"/>
              </w:rPr>
            </w:pPr>
            <w:r>
              <w:rPr>
                <w:sz w:val="24"/>
                <w:szCs w:val="24"/>
                <w:lang w:val="uk-UA"/>
              </w:rPr>
              <w:t>1</w:t>
            </w:r>
          </w:p>
          <w:p>
            <w:pPr>
              <w:spacing w:after="0" w:line="240" w:lineRule="auto"/>
              <w:jc w:val="center"/>
              <w:rPr>
                <w:sz w:val="24"/>
                <w:szCs w:val="24"/>
                <w:lang w:val="uk-UA"/>
              </w:rPr>
            </w:pPr>
          </w:p>
          <w:p>
            <w:pPr>
              <w:spacing w:after="0" w:line="240" w:lineRule="auto"/>
              <w:jc w:val="center"/>
              <w:rPr>
                <w:sz w:val="24"/>
                <w:szCs w:val="24"/>
                <w:lang w:val="uk-UA"/>
              </w:rPr>
            </w:pPr>
          </w:p>
          <w:p>
            <w:pPr>
              <w:spacing w:after="0" w:line="240" w:lineRule="auto"/>
              <w:jc w:val="center"/>
              <w:rPr>
                <w:sz w:val="24"/>
                <w:szCs w:val="24"/>
                <w:lang w:val="uk-UA"/>
              </w:rPr>
            </w:pPr>
          </w:p>
        </w:tc>
        <w:tc>
          <w:tcPr>
            <w:tcW w:w="709" w:type="dxa"/>
          </w:tcPr>
          <w:p>
            <w:pPr>
              <w:spacing w:after="0" w:line="240" w:lineRule="auto"/>
              <w:jc w:val="center"/>
              <w:rPr>
                <w:sz w:val="24"/>
                <w:szCs w:val="24"/>
                <w:lang w:val="uk-UA"/>
              </w:rPr>
            </w:pPr>
            <w:r>
              <w:rPr>
                <w:sz w:val="24"/>
                <w:szCs w:val="24"/>
                <w:lang w:val="uk-UA"/>
              </w:rPr>
              <w:t>6</w:t>
            </w:r>
          </w:p>
        </w:tc>
        <w:tc>
          <w:tcPr>
            <w:tcW w:w="709" w:type="dxa"/>
          </w:tcPr>
          <w:p>
            <w:pPr>
              <w:spacing w:after="0" w:line="240" w:lineRule="auto"/>
              <w:jc w:val="center"/>
              <w:rPr>
                <w:sz w:val="24"/>
                <w:szCs w:val="24"/>
                <w:lang w:val="uk-UA"/>
              </w:rPr>
            </w:pPr>
          </w:p>
          <w:p>
            <w:pPr>
              <w:spacing w:after="0" w:line="240" w:lineRule="auto"/>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128"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b/>
                <w:bCs/>
                <w:sz w:val="24"/>
                <w:szCs w:val="24"/>
                <w:lang w:val="uk-UA" w:eastAsia="uk-UA"/>
              </w:rPr>
            </w:pPr>
            <w:r>
              <w:rPr>
                <w:rStyle w:val="9"/>
                <w:rFonts w:ascii="Times New Roman" w:hAnsi="Times New Roman"/>
                <w:b/>
                <w:bCs/>
                <w:sz w:val="24"/>
                <w:szCs w:val="24"/>
                <w:lang w:val="uk-UA" w:eastAsia="uk-UA"/>
              </w:rPr>
              <w:t xml:space="preserve">ОВПБ – 6.2. </w:t>
            </w:r>
            <w:r>
              <w:rPr>
                <w:sz w:val="24"/>
                <w:szCs w:val="24"/>
                <w:lang w:val="uk-UA"/>
              </w:rPr>
              <w:t>Виконання ескізів та креслень інтер’єру та екстер’єру</w:t>
            </w:r>
          </w:p>
        </w:tc>
        <w:tc>
          <w:tcPr>
            <w:tcW w:w="1365" w:type="dxa"/>
          </w:tcPr>
          <w:p>
            <w:pPr>
              <w:spacing w:after="0" w:line="240" w:lineRule="auto"/>
              <w:jc w:val="center"/>
              <w:rPr>
                <w:sz w:val="24"/>
                <w:szCs w:val="24"/>
                <w:lang w:val="uk-UA"/>
              </w:rPr>
            </w:pPr>
            <w:r>
              <w:rPr>
                <w:sz w:val="24"/>
                <w:szCs w:val="24"/>
                <w:lang w:val="uk-UA"/>
              </w:rPr>
              <w:t>27</w:t>
            </w:r>
          </w:p>
        </w:tc>
        <w:tc>
          <w:tcPr>
            <w:tcW w:w="993" w:type="dxa"/>
          </w:tcPr>
          <w:p>
            <w:pPr>
              <w:spacing w:after="0" w:line="240" w:lineRule="auto"/>
              <w:jc w:val="center"/>
              <w:rPr>
                <w:sz w:val="24"/>
                <w:szCs w:val="24"/>
                <w:lang w:val="uk-UA"/>
              </w:rPr>
            </w:pPr>
            <w:r>
              <w:rPr>
                <w:sz w:val="24"/>
                <w:szCs w:val="24"/>
                <w:lang w:val="uk-UA"/>
              </w:rPr>
              <w:t>15</w:t>
            </w:r>
          </w:p>
        </w:tc>
        <w:tc>
          <w:tcPr>
            <w:tcW w:w="760" w:type="dxa"/>
          </w:tcPr>
          <w:p>
            <w:pPr>
              <w:spacing w:after="0" w:line="240" w:lineRule="auto"/>
              <w:jc w:val="center"/>
              <w:rPr>
                <w:sz w:val="24"/>
                <w:szCs w:val="24"/>
                <w:lang w:val="uk-UA"/>
              </w:rPr>
            </w:pPr>
            <w:r>
              <w:rPr>
                <w:sz w:val="24"/>
                <w:szCs w:val="24"/>
                <w:lang w:val="uk-UA"/>
              </w:rPr>
              <w:t>10</w:t>
            </w:r>
          </w:p>
        </w:tc>
        <w:tc>
          <w:tcPr>
            <w:tcW w:w="709" w:type="dxa"/>
          </w:tcPr>
          <w:p>
            <w:pPr>
              <w:spacing w:after="0" w:line="240" w:lineRule="auto"/>
              <w:jc w:val="center"/>
              <w:rPr>
                <w:sz w:val="24"/>
                <w:szCs w:val="24"/>
                <w:lang w:val="uk-UA"/>
              </w:rPr>
            </w:pPr>
            <w:r>
              <w:rPr>
                <w:sz w:val="24"/>
                <w:szCs w:val="24"/>
                <w:lang w:val="uk-UA"/>
              </w:rPr>
              <w:t>12</w:t>
            </w:r>
          </w:p>
        </w:tc>
        <w:tc>
          <w:tcPr>
            <w:tcW w:w="709" w:type="dxa"/>
          </w:tcPr>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773"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b/>
                <w:bCs/>
                <w:sz w:val="24"/>
                <w:szCs w:val="24"/>
                <w:lang w:val="uk-UA" w:eastAsia="uk-UA"/>
              </w:rPr>
            </w:pPr>
            <w:r>
              <w:rPr>
                <w:rStyle w:val="9"/>
                <w:rFonts w:ascii="Times New Roman" w:hAnsi="Times New Roman"/>
                <w:b/>
                <w:bCs/>
                <w:sz w:val="24"/>
                <w:szCs w:val="24"/>
                <w:lang w:val="uk-UA" w:eastAsia="uk-UA"/>
              </w:rPr>
              <w:t>ОВПБ – 6.3.</w:t>
            </w:r>
          </w:p>
          <w:p>
            <w:pPr>
              <w:spacing w:after="0" w:line="240" w:lineRule="auto"/>
              <w:ind w:left="35"/>
              <w:jc w:val="center"/>
              <w:rPr>
                <w:rStyle w:val="9"/>
                <w:rFonts w:ascii="Times New Roman" w:hAnsi="Times New Roman"/>
                <w:sz w:val="24"/>
                <w:szCs w:val="24"/>
                <w:lang w:val="uk-UA" w:eastAsia="uk-UA"/>
              </w:rPr>
            </w:pPr>
            <w:r>
              <w:rPr>
                <w:sz w:val="24"/>
                <w:szCs w:val="24"/>
                <w:lang w:val="uk-UA"/>
              </w:rPr>
              <w:t>Застосування композиційних елементів при оформленні приміщень та будівель</w:t>
            </w:r>
          </w:p>
        </w:tc>
        <w:tc>
          <w:tcPr>
            <w:tcW w:w="1365" w:type="dxa"/>
          </w:tcPr>
          <w:p>
            <w:pPr>
              <w:spacing w:after="0" w:line="240" w:lineRule="auto"/>
              <w:jc w:val="center"/>
              <w:rPr>
                <w:sz w:val="24"/>
                <w:szCs w:val="24"/>
                <w:lang w:val="uk-UA"/>
              </w:rPr>
            </w:pPr>
            <w:r>
              <w:rPr>
                <w:sz w:val="24"/>
                <w:szCs w:val="24"/>
                <w:lang w:val="uk-UA"/>
              </w:rPr>
              <w:t>18</w:t>
            </w:r>
          </w:p>
          <w:p>
            <w:pPr>
              <w:jc w:val="center"/>
              <w:rPr>
                <w:sz w:val="24"/>
                <w:szCs w:val="24"/>
                <w:lang w:val="uk-UA"/>
              </w:rPr>
            </w:pPr>
          </w:p>
        </w:tc>
        <w:tc>
          <w:tcPr>
            <w:tcW w:w="993" w:type="dxa"/>
          </w:tcPr>
          <w:p>
            <w:pPr>
              <w:spacing w:after="0" w:line="240" w:lineRule="auto"/>
              <w:jc w:val="center"/>
              <w:rPr>
                <w:sz w:val="24"/>
                <w:szCs w:val="24"/>
                <w:lang w:val="uk-UA"/>
              </w:rPr>
            </w:pPr>
            <w:r>
              <w:rPr>
                <w:sz w:val="24"/>
                <w:szCs w:val="24"/>
                <w:lang w:val="uk-UA"/>
              </w:rPr>
              <w:t>6</w:t>
            </w:r>
          </w:p>
        </w:tc>
        <w:tc>
          <w:tcPr>
            <w:tcW w:w="760" w:type="dxa"/>
          </w:tcPr>
          <w:p>
            <w:pPr>
              <w:spacing w:after="0" w:line="240" w:lineRule="auto"/>
              <w:jc w:val="center"/>
              <w:rPr>
                <w:sz w:val="24"/>
                <w:szCs w:val="24"/>
                <w:lang w:val="uk-UA"/>
              </w:rPr>
            </w:pPr>
            <w:r>
              <w:rPr>
                <w:sz w:val="24"/>
                <w:szCs w:val="24"/>
                <w:lang w:val="uk-UA"/>
              </w:rPr>
              <w:t>1</w:t>
            </w:r>
          </w:p>
        </w:tc>
        <w:tc>
          <w:tcPr>
            <w:tcW w:w="709" w:type="dxa"/>
          </w:tcPr>
          <w:p>
            <w:pPr>
              <w:spacing w:after="0" w:line="240" w:lineRule="auto"/>
              <w:jc w:val="center"/>
              <w:rPr>
                <w:sz w:val="24"/>
                <w:szCs w:val="24"/>
                <w:lang w:val="uk-UA"/>
              </w:rPr>
            </w:pPr>
            <w:r>
              <w:rPr>
                <w:sz w:val="24"/>
                <w:szCs w:val="24"/>
                <w:lang w:val="uk-UA"/>
              </w:rPr>
              <w:t>12</w:t>
            </w:r>
          </w:p>
        </w:tc>
        <w:tc>
          <w:tcPr>
            <w:tcW w:w="709" w:type="dxa"/>
          </w:tcPr>
          <w:p>
            <w:pP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446"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ind w:left="35"/>
              <w:jc w:val="center"/>
              <w:rPr>
                <w:rStyle w:val="9"/>
                <w:rFonts w:ascii="Times New Roman" w:hAnsi="Times New Roman"/>
                <w:sz w:val="24"/>
                <w:szCs w:val="24"/>
                <w:lang w:val="uk-UA" w:eastAsia="uk-UA"/>
              </w:rPr>
            </w:pPr>
            <w:r>
              <w:rPr>
                <w:rStyle w:val="9"/>
                <w:rFonts w:ascii="Times New Roman" w:hAnsi="Times New Roman"/>
                <w:b/>
                <w:bCs/>
                <w:sz w:val="24"/>
                <w:szCs w:val="24"/>
                <w:lang w:val="uk-UA" w:eastAsia="uk-UA"/>
              </w:rPr>
              <w:t xml:space="preserve">ОВПБ –6.4. </w:t>
            </w:r>
            <w:r>
              <w:rPr>
                <w:sz w:val="24"/>
                <w:szCs w:val="24"/>
                <w:lang w:val="uk-UA"/>
              </w:rPr>
              <w:t>Використання необхідних технік при оформленні приміщень та будівель</w:t>
            </w:r>
          </w:p>
        </w:tc>
        <w:tc>
          <w:tcPr>
            <w:tcW w:w="1365" w:type="dxa"/>
          </w:tcPr>
          <w:p>
            <w:pPr>
              <w:spacing w:after="0" w:line="240" w:lineRule="auto"/>
              <w:jc w:val="center"/>
              <w:rPr>
                <w:sz w:val="24"/>
                <w:szCs w:val="24"/>
                <w:lang w:val="uk-UA"/>
              </w:rPr>
            </w:pPr>
            <w:r>
              <w:rPr>
                <w:sz w:val="24"/>
                <w:szCs w:val="24"/>
                <w:lang w:val="uk-UA"/>
              </w:rPr>
              <w:t>63</w:t>
            </w:r>
          </w:p>
          <w:p>
            <w:pPr>
              <w:jc w:val="center"/>
              <w:rPr>
                <w:sz w:val="24"/>
                <w:szCs w:val="24"/>
                <w:lang w:val="uk-UA"/>
              </w:rPr>
            </w:pPr>
          </w:p>
        </w:tc>
        <w:tc>
          <w:tcPr>
            <w:tcW w:w="993" w:type="dxa"/>
          </w:tcPr>
          <w:p>
            <w:pPr>
              <w:spacing w:after="0" w:line="240" w:lineRule="auto"/>
              <w:jc w:val="center"/>
              <w:rPr>
                <w:sz w:val="24"/>
                <w:szCs w:val="24"/>
                <w:lang w:val="uk-UA"/>
              </w:rPr>
            </w:pPr>
            <w:r>
              <w:rPr>
                <w:sz w:val="24"/>
                <w:szCs w:val="24"/>
                <w:lang w:val="uk-UA"/>
              </w:rPr>
              <w:t>21</w:t>
            </w:r>
          </w:p>
          <w:p>
            <w:pPr>
              <w:spacing w:after="0" w:line="240" w:lineRule="auto"/>
              <w:jc w:val="center"/>
              <w:rPr>
                <w:sz w:val="24"/>
                <w:szCs w:val="24"/>
                <w:lang w:val="uk-UA"/>
              </w:rPr>
            </w:pPr>
          </w:p>
          <w:p>
            <w:pPr>
              <w:jc w:val="center"/>
              <w:rPr>
                <w:sz w:val="24"/>
                <w:szCs w:val="24"/>
                <w:lang w:val="uk-UA"/>
              </w:rPr>
            </w:pPr>
          </w:p>
        </w:tc>
        <w:tc>
          <w:tcPr>
            <w:tcW w:w="760" w:type="dxa"/>
          </w:tcPr>
          <w:p>
            <w:pPr>
              <w:spacing w:after="0" w:line="240" w:lineRule="auto"/>
              <w:jc w:val="center"/>
              <w:rPr>
                <w:sz w:val="24"/>
                <w:szCs w:val="24"/>
                <w:lang w:val="uk-UA"/>
              </w:rPr>
            </w:pPr>
            <w:r>
              <w:rPr>
                <w:sz w:val="24"/>
                <w:szCs w:val="24"/>
                <w:lang w:val="uk-UA"/>
              </w:rPr>
              <w:t>16</w:t>
            </w:r>
          </w:p>
          <w:p>
            <w:pPr>
              <w:spacing w:after="0" w:line="240" w:lineRule="auto"/>
              <w:jc w:val="center"/>
              <w:rPr>
                <w:sz w:val="24"/>
                <w:szCs w:val="24"/>
                <w:lang w:val="uk-UA"/>
              </w:rPr>
            </w:pPr>
          </w:p>
          <w:p>
            <w:pPr>
              <w:jc w:val="center"/>
              <w:rPr>
                <w:sz w:val="24"/>
                <w:szCs w:val="24"/>
                <w:lang w:val="uk-UA"/>
              </w:rPr>
            </w:pPr>
          </w:p>
        </w:tc>
        <w:tc>
          <w:tcPr>
            <w:tcW w:w="709" w:type="dxa"/>
          </w:tcPr>
          <w:p>
            <w:pPr>
              <w:spacing w:after="0" w:line="240" w:lineRule="auto"/>
              <w:jc w:val="center"/>
              <w:rPr>
                <w:sz w:val="24"/>
                <w:szCs w:val="24"/>
                <w:lang w:val="uk-UA"/>
              </w:rPr>
            </w:pPr>
            <w:r>
              <w:rPr>
                <w:sz w:val="24"/>
                <w:szCs w:val="24"/>
                <w:lang w:val="uk-UA"/>
              </w:rPr>
              <w:t>42</w:t>
            </w:r>
          </w:p>
          <w:p>
            <w:pPr>
              <w:spacing w:after="0" w:line="240" w:lineRule="auto"/>
              <w:jc w:val="center"/>
              <w:rPr>
                <w:sz w:val="24"/>
                <w:szCs w:val="24"/>
                <w:lang w:val="uk-UA"/>
              </w:rPr>
            </w:pPr>
          </w:p>
          <w:p>
            <w:pPr>
              <w:jc w:val="center"/>
              <w:rPr>
                <w:sz w:val="24"/>
                <w:szCs w:val="24"/>
                <w:lang w:val="uk-UA"/>
              </w:rPr>
            </w:pPr>
          </w:p>
        </w:tc>
        <w:tc>
          <w:tcPr>
            <w:tcW w:w="709" w:type="dxa"/>
          </w:tcPr>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321"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rStyle w:val="9"/>
                <w:rFonts w:ascii="Times New Roman" w:hAnsi="Times New Roman"/>
                <w:b/>
                <w:bCs/>
                <w:sz w:val="24"/>
                <w:szCs w:val="24"/>
                <w:lang w:val="uk-UA" w:eastAsia="uk-UA"/>
              </w:rPr>
            </w:pPr>
            <w:r>
              <w:rPr>
                <w:rStyle w:val="9"/>
                <w:rFonts w:ascii="Times New Roman" w:hAnsi="Times New Roman"/>
                <w:b/>
                <w:bCs/>
                <w:sz w:val="24"/>
                <w:szCs w:val="24"/>
                <w:lang w:val="uk-UA" w:eastAsia="uk-UA"/>
              </w:rPr>
              <w:t xml:space="preserve">ОВПБ –6.5. </w:t>
            </w:r>
            <w:r>
              <w:rPr>
                <w:sz w:val="24"/>
                <w:szCs w:val="24"/>
                <w:lang w:val="uk-UA"/>
              </w:rPr>
              <w:t>Застосування гармонійного поєднання кольорів</w:t>
            </w:r>
          </w:p>
        </w:tc>
        <w:tc>
          <w:tcPr>
            <w:tcW w:w="1365" w:type="dxa"/>
          </w:tcPr>
          <w:p>
            <w:pPr>
              <w:spacing w:after="0" w:line="240" w:lineRule="auto"/>
              <w:jc w:val="center"/>
              <w:rPr>
                <w:sz w:val="24"/>
                <w:szCs w:val="24"/>
                <w:lang w:val="uk-UA"/>
              </w:rPr>
            </w:pPr>
            <w:r>
              <w:rPr>
                <w:sz w:val="24"/>
                <w:szCs w:val="24"/>
                <w:lang w:val="uk-UA"/>
              </w:rPr>
              <w:t>19</w:t>
            </w:r>
          </w:p>
          <w:p>
            <w:pPr>
              <w:spacing w:after="0" w:line="240" w:lineRule="auto"/>
              <w:jc w:val="center"/>
              <w:rPr>
                <w:sz w:val="24"/>
                <w:szCs w:val="24"/>
                <w:lang w:val="uk-UA"/>
              </w:rPr>
            </w:pPr>
          </w:p>
          <w:p>
            <w:pPr>
              <w:jc w:val="center"/>
              <w:rPr>
                <w:sz w:val="24"/>
                <w:szCs w:val="24"/>
                <w:lang w:val="uk-UA"/>
              </w:rPr>
            </w:pPr>
          </w:p>
        </w:tc>
        <w:tc>
          <w:tcPr>
            <w:tcW w:w="993" w:type="dxa"/>
          </w:tcPr>
          <w:p>
            <w:pPr>
              <w:spacing w:after="0" w:line="240" w:lineRule="auto"/>
              <w:jc w:val="center"/>
              <w:rPr>
                <w:sz w:val="24"/>
                <w:szCs w:val="24"/>
                <w:lang w:val="uk-UA"/>
              </w:rPr>
            </w:pPr>
            <w:r>
              <w:rPr>
                <w:sz w:val="24"/>
                <w:szCs w:val="24"/>
                <w:lang w:val="uk-UA"/>
              </w:rPr>
              <w:t>7</w:t>
            </w:r>
          </w:p>
          <w:p>
            <w:pPr>
              <w:jc w:val="center"/>
              <w:rPr>
                <w:sz w:val="24"/>
                <w:szCs w:val="24"/>
                <w:lang w:val="uk-UA"/>
              </w:rPr>
            </w:pPr>
          </w:p>
        </w:tc>
        <w:tc>
          <w:tcPr>
            <w:tcW w:w="760" w:type="dxa"/>
          </w:tcPr>
          <w:p>
            <w:pPr>
              <w:spacing w:after="0" w:line="240" w:lineRule="auto"/>
              <w:jc w:val="center"/>
              <w:rPr>
                <w:sz w:val="24"/>
                <w:szCs w:val="24"/>
                <w:lang w:val="uk-UA"/>
              </w:rPr>
            </w:pPr>
            <w:r>
              <w:rPr>
                <w:sz w:val="24"/>
                <w:szCs w:val="24"/>
                <w:lang w:val="uk-UA"/>
              </w:rPr>
              <w:t>4</w:t>
            </w:r>
          </w:p>
          <w:p>
            <w:pPr>
              <w:jc w:val="center"/>
              <w:rPr>
                <w:sz w:val="24"/>
                <w:szCs w:val="24"/>
                <w:lang w:val="uk-UA"/>
              </w:rPr>
            </w:pPr>
          </w:p>
        </w:tc>
        <w:tc>
          <w:tcPr>
            <w:tcW w:w="709" w:type="dxa"/>
          </w:tcPr>
          <w:p>
            <w:pPr>
              <w:spacing w:after="0" w:line="240" w:lineRule="auto"/>
              <w:jc w:val="center"/>
              <w:rPr>
                <w:sz w:val="24"/>
                <w:szCs w:val="24"/>
                <w:lang w:val="uk-UA"/>
              </w:rPr>
            </w:pPr>
            <w:r>
              <w:rPr>
                <w:sz w:val="24"/>
                <w:szCs w:val="24"/>
                <w:lang w:val="uk-UA"/>
              </w:rPr>
              <w:t>12</w:t>
            </w:r>
          </w:p>
          <w:p>
            <w:pPr>
              <w:spacing w:after="0" w:line="240" w:lineRule="auto"/>
              <w:jc w:val="center"/>
              <w:rPr>
                <w:sz w:val="24"/>
                <w:szCs w:val="24"/>
                <w:lang w:val="uk-UA"/>
              </w:rPr>
            </w:pPr>
          </w:p>
          <w:p>
            <w:pPr>
              <w:jc w:val="center"/>
              <w:rPr>
                <w:sz w:val="24"/>
                <w:szCs w:val="24"/>
                <w:lang w:val="uk-UA"/>
              </w:rPr>
            </w:pPr>
          </w:p>
        </w:tc>
        <w:tc>
          <w:tcPr>
            <w:tcW w:w="709" w:type="dxa"/>
          </w:tcPr>
          <w:p>
            <w:pPr>
              <w:jc w:val="center"/>
              <w:rPr>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85" w:type="dxa"/>
            <w:bottom w:w="113" w:type="dxa"/>
            <w:right w:w="85" w:type="dxa"/>
          </w:tblCellMar>
        </w:tblPrEx>
        <w:trPr>
          <w:trHeight w:val="1484" w:hRule="atLeast"/>
        </w:trPr>
        <w:tc>
          <w:tcPr>
            <w:tcW w:w="1844" w:type="dxa"/>
            <w:vMerge w:val="continue"/>
          </w:tcPr>
          <w:p>
            <w:pPr>
              <w:spacing w:after="0" w:line="240" w:lineRule="auto"/>
              <w:jc w:val="center"/>
              <w:rPr>
                <w:sz w:val="24"/>
                <w:szCs w:val="24"/>
                <w:lang w:val="uk-UA"/>
              </w:rPr>
            </w:pPr>
          </w:p>
        </w:tc>
        <w:tc>
          <w:tcPr>
            <w:tcW w:w="1365" w:type="dxa"/>
            <w:vMerge w:val="continue"/>
          </w:tcPr>
          <w:p>
            <w:pPr>
              <w:spacing w:after="0" w:line="240" w:lineRule="auto"/>
              <w:jc w:val="center"/>
              <w:rPr>
                <w:sz w:val="24"/>
                <w:szCs w:val="24"/>
                <w:lang w:val="uk-UA"/>
              </w:rPr>
            </w:pPr>
          </w:p>
        </w:tc>
        <w:tc>
          <w:tcPr>
            <w:tcW w:w="2604" w:type="dxa"/>
          </w:tcPr>
          <w:p>
            <w:pPr>
              <w:spacing w:after="0" w:line="240" w:lineRule="auto"/>
              <w:jc w:val="center"/>
              <w:rPr>
                <w:b/>
                <w:bCs/>
                <w:color w:val="000000"/>
                <w:sz w:val="24"/>
                <w:szCs w:val="24"/>
                <w:shd w:val="clear" w:color="auto" w:fill="FFFFFF"/>
                <w:lang w:val="uk-UA" w:eastAsia="uk-UA"/>
              </w:rPr>
            </w:pPr>
            <w:r>
              <w:rPr>
                <w:rStyle w:val="9"/>
                <w:rFonts w:ascii="Times New Roman" w:hAnsi="Times New Roman"/>
                <w:b/>
                <w:bCs/>
                <w:sz w:val="24"/>
                <w:szCs w:val="24"/>
                <w:lang w:val="uk-UA" w:eastAsia="uk-UA"/>
              </w:rPr>
              <w:t xml:space="preserve">ОВПБ – 6.6. </w:t>
            </w:r>
            <w:r>
              <w:rPr>
                <w:sz w:val="24"/>
                <w:szCs w:val="24"/>
                <w:lang w:val="uk-UA"/>
              </w:rPr>
              <w:t>Оволодіння методами оптичних ілюзій для організації простору приміщення</w:t>
            </w:r>
          </w:p>
        </w:tc>
        <w:tc>
          <w:tcPr>
            <w:tcW w:w="1365" w:type="dxa"/>
          </w:tcPr>
          <w:p>
            <w:pPr>
              <w:jc w:val="center"/>
              <w:rPr>
                <w:sz w:val="24"/>
                <w:szCs w:val="24"/>
                <w:lang w:val="uk-UA"/>
              </w:rPr>
            </w:pPr>
            <w:r>
              <w:rPr>
                <w:sz w:val="24"/>
                <w:szCs w:val="24"/>
                <w:lang w:val="uk-UA"/>
              </w:rPr>
              <w:t>26</w:t>
            </w:r>
          </w:p>
        </w:tc>
        <w:tc>
          <w:tcPr>
            <w:tcW w:w="993" w:type="dxa"/>
          </w:tcPr>
          <w:p>
            <w:pPr>
              <w:jc w:val="center"/>
              <w:rPr>
                <w:sz w:val="24"/>
                <w:szCs w:val="24"/>
                <w:lang w:val="uk-UA"/>
              </w:rPr>
            </w:pPr>
            <w:r>
              <w:rPr>
                <w:sz w:val="24"/>
                <w:szCs w:val="24"/>
                <w:lang w:val="uk-UA"/>
              </w:rPr>
              <w:t>8</w:t>
            </w:r>
          </w:p>
        </w:tc>
        <w:tc>
          <w:tcPr>
            <w:tcW w:w="760" w:type="dxa"/>
          </w:tcPr>
          <w:p>
            <w:pPr>
              <w:jc w:val="center"/>
              <w:rPr>
                <w:sz w:val="24"/>
                <w:szCs w:val="24"/>
                <w:lang w:val="uk-UA"/>
              </w:rPr>
            </w:pPr>
            <w:r>
              <w:rPr>
                <w:sz w:val="24"/>
                <w:szCs w:val="24"/>
                <w:lang w:val="uk-UA"/>
              </w:rPr>
              <w:t>4</w:t>
            </w:r>
          </w:p>
        </w:tc>
        <w:tc>
          <w:tcPr>
            <w:tcW w:w="709" w:type="dxa"/>
          </w:tcPr>
          <w:p>
            <w:pPr>
              <w:jc w:val="center"/>
              <w:rPr>
                <w:sz w:val="24"/>
                <w:szCs w:val="24"/>
                <w:lang w:val="uk-UA"/>
              </w:rPr>
            </w:pPr>
            <w:r>
              <w:rPr>
                <w:sz w:val="24"/>
                <w:szCs w:val="24"/>
                <w:lang w:val="uk-UA"/>
              </w:rPr>
              <w:t>18</w:t>
            </w:r>
          </w:p>
        </w:tc>
        <w:tc>
          <w:tcPr>
            <w:tcW w:w="709" w:type="dxa"/>
          </w:tcPr>
          <w:p>
            <w:pPr>
              <w:jc w:val="center"/>
              <w:rPr>
                <w:sz w:val="24"/>
                <w:szCs w:val="24"/>
                <w:lang w:val="uk-UA"/>
              </w:rPr>
            </w:pPr>
          </w:p>
        </w:tc>
      </w:tr>
    </w:tbl>
    <w:p>
      <w:pPr>
        <w:spacing w:after="0" w:line="240" w:lineRule="atLeast"/>
        <w:jc w:val="center"/>
        <w:rPr>
          <w:color w:val="000000"/>
          <w:sz w:val="24"/>
          <w:szCs w:val="24"/>
          <w:lang w:val="uk-UA"/>
        </w:rPr>
      </w:pPr>
    </w:p>
    <w:tbl>
      <w:tblPr>
        <w:tblStyle w:val="3"/>
        <w:tblpPr w:leftFromText="180" w:rightFromText="180" w:vertAnchor="text" w:horzAnchor="page" w:tblpX="268" w:tblpY="-6"/>
        <w:tblW w:w="11427" w:type="dxa"/>
        <w:tblInd w:w="0" w:type="dxa"/>
        <w:tblLayout w:type="autofit"/>
        <w:tblCellMar>
          <w:top w:w="0" w:type="dxa"/>
          <w:left w:w="108" w:type="dxa"/>
          <w:bottom w:w="0" w:type="dxa"/>
          <w:right w:w="108" w:type="dxa"/>
        </w:tblCellMar>
      </w:tblPr>
      <w:tblGrid>
        <w:gridCol w:w="5219"/>
        <w:gridCol w:w="6208"/>
      </w:tblGrid>
      <w:tr>
        <w:trPr>
          <w:trHeight w:val="2389" w:hRule="atLeast"/>
        </w:trPr>
        <w:tc>
          <w:tcPr>
            <w:tcW w:w="5219" w:type="dxa"/>
          </w:tcPr>
          <w:p>
            <w:pPr>
              <w:spacing w:after="0" w:line="240" w:lineRule="auto"/>
              <w:rPr>
                <w:sz w:val="24"/>
                <w:szCs w:val="24"/>
                <w:lang w:val="uk-UA"/>
              </w:rPr>
            </w:pPr>
          </w:p>
          <w:p>
            <w:pPr>
              <w:spacing w:after="0" w:line="240" w:lineRule="auto"/>
              <w:rPr>
                <w:sz w:val="24"/>
                <w:szCs w:val="24"/>
                <w:lang w:val="uk-UA"/>
              </w:rPr>
            </w:pPr>
          </w:p>
          <w:p>
            <w:pPr>
              <w:spacing w:after="0" w:line="240" w:lineRule="auto"/>
              <w:rPr>
                <w:sz w:val="24"/>
                <w:szCs w:val="24"/>
                <w:lang w:val="uk-UA"/>
              </w:rPr>
            </w:pPr>
          </w:p>
          <w:p>
            <w:pPr>
              <w:spacing w:after="0" w:line="240" w:lineRule="auto"/>
              <w:rPr>
                <w:sz w:val="24"/>
                <w:szCs w:val="24"/>
                <w:lang w:val="uk-UA"/>
              </w:rPr>
            </w:pPr>
          </w:p>
        </w:tc>
        <w:tc>
          <w:tcPr>
            <w:tcW w:w="6208" w:type="dxa"/>
          </w:tcPr>
          <w:p>
            <w:pPr>
              <w:spacing w:after="0" w:line="240" w:lineRule="auto"/>
              <w:jc w:val="center"/>
              <w:rPr>
                <w:sz w:val="24"/>
                <w:szCs w:val="24"/>
                <w:lang w:val="uk-UA"/>
              </w:rPr>
            </w:pPr>
          </w:p>
          <w:p>
            <w:pPr>
              <w:spacing w:after="0" w:line="240" w:lineRule="auto"/>
              <w:jc w:val="center"/>
              <w:rPr>
                <w:sz w:val="24"/>
                <w:szCs w:val="24"/>
                <w:lang w:val="uk-UA"/>
              </w:rPr>
            </w:pPr>
          </w:p>
          <w:p>
            <w:pPr>
              <w:spacing w:after="0" w:line="240" w:lineRule="auto"/>
              <w:jc w:val="center"/>
              <w:rPr>
                <w:sz w:val="24"/>
                <w:szCs w:val="24"/>
                <w:lang w:val="uk-UA"/>
              </w:rPr>
            </w:pPr>
          </w:p>
          <w:p>
            <w:pPr>
              <w:spacing w:line="240" w:lineRule="auto"/>
              <w:ind w:right="432"/>
              <w:jc w:val="right"/>
              <w:rPr>
                <w:sz w:val="24"/>
                <w:szCs w:val="24"/>
                <w:lang w:val="uk-UA"/>
              </w:rPr>
            </w:pPr>
            <w:r>
              <w:rPr>
                <w:sz w:val="24"/>
                <w:szCs w:val="24"/>
                <w:lang w:val="uk-UA"/>
              </w:rPr>
              <w:t>Розглянуто  на засіданні методкомісії</w:t>
            </w:r>
          </w:p>
          <w:p>
            <w:pPr>
              <w:spacing w:after="0" w:line="240" w:lineRule="auto"/>
              <w:ind w:right="432"/>
              <w:jc w:val="right"/>
              <w:rPr>
                <w:sz w:val="24"/>
                <w:szCs w:val="24"/>
                <w:lang w:val="uk-UA"/>
              </w:rPr>
            </w:pPr>
            <w:r>
              <w:rPr>
                <w:sz w:val="24"/>
                <w:szCs w:val="24"/>
                <w:lang w:val="uk-UA"/>
              </w:rPr>
              <w:t>Протокол №_________ від_______________</w:t>
            </w:r>
          </w:p>
          <w:p>
            <w:pPr>
              <w:spacing w:after="0" w:line="240" w:lineRule="auto"/>
              <w:ind w:right="432"/>
              <w:jc w:val="right"/>
              <w:rPr>
                <w:sz w:val="24"/>
                <w:szCs w:val="24"/>
                <w:lang w:val="uk-UA"/>
              </w:rPr>
            </w:pPr>
          </w:p>
          <w:p>
            <w:pPr>
              <w:spacing w:after="0" w:line="240" w:lineRule="auto"/>
              <w:ind w:right="432"/>
              <w:jc w:val="right"/>
              <w:rPr>
                <w:sz w:val="24"/>
                <w:szCs w:val="24"/>
                <w:lang w:val="uk-UA"/>
              </w:rPr>
            </w:pPr>
            <w:r>
              <w:rPr>
                <w:sz w:val="24"/>
                <w:szCs w:val="24"/>
                <w:lang w:val="uk-UA"/>
              </w:rPr>
              <w:t>Голова методкомісії___________Наталія Фурман</w:t>
            </w:r>
          </w:p>
        </w:tc>
      </w:tr>
    </w:tbl>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p>
      <w:pPr>
        <w:spacing w:after="0" w:line="240" w:lineRule="atLeast"/>
        <w:jc w:val="center"/>
        <w:rPr>
          <w:color w:val="000000"/>
          <w:sz w:val="28"/>
          <w:szCs w:val="28"/>
          <w:lang w:val="uk-UA"/>
        </w:rPr>
      </w:pPr>
    </w:p>
    <w:tbl>
      <w:tblPr>
        <w:tblStyle w:val="3"/>
        <w:tblW w:w="15386" w:type="dxa"/>
        <w:tblInd w:w="0" w:type="dxa"/>
        <w:tblLayout w:type="autofit"/>
        <w:tblCellMar>
          <w:top w:w="0" w:type="dxa"/>
          <w:left w:w="108" w:type="dxa"/>
          <w:bottom w:w="0" w:type="dxa"/>
          <w:right w:w="108" w:type="dxa"/>
        </w:tblCellMar>
      </w:tblPr>
      <w:tblGrid>
        <w:gridCol w:w="11020"/>
        <w:gridCol w:w="4366"/>
      </w:tblGrid>
      <w:tr>
        <w:tblPrEx>
          <w:tblCellMar>
            <w:top w:w="0" w:type="dxa"/>
            <w:left w:w="108" w:type="dxa"/>
            <w:bottom w:w="0" w:type="dxa"/>
            <w:right w:w="108" w:type="dxa"/>
          </w:tblCellMar>
        </w:tblPrEx>
        <w:trPr>
          <w:trHeight w:val="797" w:hRule="atLeast"/>
        </w:trPr>
        <w:tc>
          <w:tcPr>
            <w:tcW w:w="11020" w:type="dxa"/>
          </w:tcPr>
          <w:p>
            <w:pPr>
              <w:spacing w:after="0" w:line="240" w:lineRule="auto"/>
              <w:rPr>
                <w:b/>
                <w:sz w:val="24"/>
                <w:szCs w:val="24"/>
                <w:lang w:val="uk-UA"/>
              </w:rPr>
            </w:pPr>
            <w:r>
              <w:rPr>
                <w:rFonts w:eastAsiaTheme="minorHAnsi"/>
                <w:b/>
                <w:sz w:val="24"/>
                <w:szCs w:val="24"/>
                <w:lang w:val="uk-UA"/>
              </w:rPr>
              <w:t>ПОГОДЖЕНО</w:t>
            </w:r>
          </w:p>
          <w:p>
            <w:pPr>
              <w:spacing w:line="240" w:lineRule="auto"/>
              <w:rPr>
                <w:rFonts w:eastAsiaTheme="minorHAnsi"/>
                <w:sz w:val="24"/>
                <w:szCs w:val="24"/>
                <w:lang w:val="uk-UA"/>
              </w:rPr>
            </w:pPr>
            <w:r>
              <w:rPr>
                <w:rFonts w:eastAsiaTheme="minorHAnsi"/>
                <w:sz w:val="24"/>
                <w:szCs w:val="24"/>
                <w:lang w:val="uk-UA"/>
              </w:rPr>
              <w:t>_______________</w:t>
            </w:r>
            <w:r>
              <w:rPr>
                <w:rFonts w:eastAsiaTheme="minorHAnsi"/>
                <w:sz w:val="24"/>
                <w:szCs w:val="24"/>
                <w:lang w:val="uk-UA"/>
              </w:rPr>
              <w:br w:type="textWrapping"/>
            </w:r>
            <w:r>
              <w:rPr>
                <w:rFonts w:eastAsiaTheme="minorHAnsi"/>
                <w:sz w:val="24"/>
                <w:szCs w:val="24"/>
                <w:lang w:val="uk-UA"/>
              </w:rPr>
              <w:t>_____________2023 р.</w:t>
            </w:r>
          </w:p>
          <w:p>
            <w:pPr>
              <w:spacing w:after="0" w:line="240" w:lineRule="auto"/>
              <w:jc w:val="right"/>
              <w:rPr>
                <w:sz w:val="28"/>
                <w:szCs w:val="28"/>
                <w:lang w:val="uk-UA"/>
              </w:rPr>
            </w:pPr>
          </w:p>
        </w:tc>
        <w:tc>
          <w:tcPr>
            <w:tcW w:w="4366" w:type="dxa"/>
          </w:tcPr>
          <w:p>
            <w:pPr>
              <w:spacing w:after="0" w:line="240" w:lineRule="auto"/>
              <w:jc w:val="right"/>
              <w:rPr>
                <w:b/>
                <w:sz w:val="24"/>
                <w:szCs w:val="24"/>
                <w:lang w:val="uk-UA"/>
              </w:rPr>
            </w:pPr>
            <w:r>
              <w:rPr>
                <w:b/>
                <w:sz w:val="24"/>
                <w:szCs w:val="24"/>
                <w:lang w:val="uk-UA"/>
              </w:rPr>
              <w:t>ЗАТВЕРДЖУЮ</w:t>
            </w:r>
          </w:p>
          <w:p>
            <w:pPr>
              <w:spacing w:after="0" w:line="240" w:lineRule="auto"/>
              <w:jc w:val="right"/>
              <w:rPr>
                <w:sz w:val="24"/>
                <w:szCs w:val="24"/>
                <w:lang w:val="uk-UA"/>
              </w:rPr>
            </w:pPr>
            <w:r>
              <w:rPr>
                <w:sz w:val="24"/>
                <w:szCs w:val="24"/>
                <w:lang w:val="uk-UA"/>
              </w:rPr>
              <w:t>Заступник  директораз навчально-виробничої</w:t>
            </w:r>
          </w:p>
          <w:p>
            <w:pPr>
              <w:spacing w:line="240" w:lineRule="auto"/>
              <w:jc w:val="right"/>
              <w:rPr>
                <w:sz w:val="24"/>
                <w:szCs w:val="24"/>
                <w:lang w:val="uk-UA"/>
              </w:rPr>
            </w:pPr>
            <w:r>
              <w:rPr>
                <w:sz w:val="24"/>
                <w:szCs w:val="24"/>
                <w:lang w:val="uk-UA"/>
              </w:rPr>
              <w:t xml:space="preserve"> роботи ВХПУ № 19 смт. Гриців</w:t>
            </w:r>
          </w:p>
          <w:p>
            <w:pPr>
              <w:spacing w:line="240" w:lineRule="auto"/>
              <w:jc w:val="right"/>
              <w:rPr>
                <w:sz w:val="24"/>
                <w:szCs w:val="24"/>
                <w:lang w:val="uk-UA"/>
              </w:rPr>
            </w:pPr>
            <w:r>
              <w:rPr>
                <w:sz w:val="24"/>
                <w:szCs w:val="24"/>
                <w:lang w:val="uk-UA"/>
              </w:rPr>
              <w:t>____________________Інна СЛАБА</w:t>
            </w:r>
          </w:p>
          <w:p>
            <w:pPr>
              <w:spacing w:after="0" w:line="240" w:lineRule="auto"/>
              <w:jc w:val="right"/>
              <w:rPr>
                <w:sz w:val="28"/>
                <w:szCs w:val="28"/>
                <w:lang w:val="uk-UA"/>
              </w:rPr>
            </w:pPr>
            <w:r>
              <w:rPr>
                <w:sz w:val="24"/>
                <w:szCs w:val="24"/>
                <w:lang w:val="uk-UA"/>
              </w:rPr>
              <w:t>________________________2023 р.</w:t>
            </w:r>
          </w:p>
        </w:tc>
      </w:tr>
    </w:tbl>
    <w:p>
      <w:pPr>
        <w:spacing w:after="0" w:line="240" w:lineRule="auto"/>
        <w:ind w:right="111"/>
        <w:jc w:val="center"/>
        <w:rPr>
          <w:b/>
          <w:sz w:val="28"/>
          <w:szCs w:val="28"/>
          <w:lang w:val="uk-UA"/>
        </w:rPr>
      </w:pPr>
    </w:p>
    <w:p>
      <w:pPr>
        <w:spacing w:after="0" w:line="240" w:lineRule="auto"/>
        <w:ind w:right="111"/>
        <w:jc w:val="center"/>
        <w:rPr>
          <w:b/>
          <w:sz w:val="24"/>
          <w:szCs w:val="24"/>
          <w:lang w:val="uk-UA"/>
        </w:rPr>
      </w:pPr>
      <w:r>
        <w:rPr>
          <w:b/>
          <w:sz w:val="24"/>
          <w:szCs w:val="24"/>
          <w:lang w:val="uk-UA"/>
        </w:rPr>
        <w:t>ЗМІСТ</w:t>
      </w:r>
    </w:p>
    <w:p>
      <w:pPr>
        <w:spacing w:after="0" w:line="240" w:lineRule="auto"/>
        <w:ind w:right="111"/>
        <w:jc w:val="center"/>
        <w:rPr>
          <w:b/>
          <w:sz w:val="24"/>
          <w:szCs w:val="24"/>
          <w:lang w:val="uk-UA"/>
        </w:rPr>
      </w:pPr>
      <w:r>
        <w:rPr>
          <w:b/>
          <w:sz w:val="24"/>
          <w:szCs w:val="24"/>
          <w:lang w:val="uk-UA"/>
        </w:rPr>
        <w:t>робочої навчальної програмипрофесійно-теоретичної підготовки</w:t>
      </w:r>
    </w:p>
    <w:p>
      <w:pPr>
        <w:spacing w:after="0" w:line="240" w:lineRule="atLeast"/>
        <w:jc w:val="center"/>
        <w:rPr>
          <w:b/>
          <w:sz w:val="24"/>
          <w:szCs w:val="24"/>
          <w:lang w:val="uk-UA"/>
        </w:rPr>
      </w:pPr>
      <w:r>
        <w:rPr>
          <w:b/>
          <w:sz w:val="24"/>
          <w:szCs w:val="24"/>
          <w:lang w:val="uk-UA"/>
        </w:rPr>
        <w:t>Професія:  5312   Оформлювач вітрин, приміщень та будівель</w:t>
      </w:r>
    </w:p>
    <w:p>
      <w:pPr>
        <w:spacing w:after="0" w:line="240" w:lineRule="atLeast"/>
        <w:jc w:val="center"/>
        <w:rPr>
          <w:color w:val="000000"/>
          <w:sz w:val="24"/>
          <w:szCs w:val="24"/>
          <w:lang w:val="uk-UA"/>
        </w:rPr>
      </w:pPr>
      <w:r>
        <w:rPr>
          <w:b/>
          <w:color w:val="000000"/>
          <w:sz w:val="24"/>
          <w:szCs w:val="24"/>
          <w:lang w:val="uk-UA"/>
        </w:rPr>
        <w:t>Професійна кваліфікація:  Оформлювач вітрин, приміщень та будівель</w:t>
      </w:r>
    </w:p>
    <w:p>
      <w:pPr>
        <w:spacing w:after="0" w:line="240" w:lineRule="auto"/>
        <w:ind w:right="111"/>
        <w:jc w:val="both"/>
        <w:rPr>
          <w:b/>
          <w:sz w:val="24"/>
          <w:szCs w:val="24"/>
          <w:lang w:val="uk-UA"/>
        </w:rPr>
      </w:pPr>
    </w:p>
    <w:p>
      <w:pPr>
        <w:spacing w:after="0" w:line="240" w:lineRule="auto"/>
        <w:ind w:right="111"/>
        <w:jc w:val="both"/>
        <w:rPr>
          <w:b/>
          <w:sz w:val="24"/>
          <w:szCs w:val="24"/>
          <w:u w:val="single"/>
          <w:lang w:val="uk-UA"/>
        </w:rPr>
      </w:pPr>
      <w:r>
        <w:rPr>
          <w:sz w:val="24"/>
          <w:szCs w:val="24"/>
          <w:lang w:val="uk-UA"/>
        </w:rPr>
        <w:t>Код і назва модуля</w:t>
      </w:r>
    </w:p>
    <w:p>
      <w:pPr>
        <w:spacing w:after="0" w:line="240" w:lineRule="auto"/>
        <w:ind w:right="111"/>
        <w:jc w:val="both"/>
        <w:rPr>
          <w:b/>
          <w:sz w:val="24"/>
          <w:szCs w:val="24"/>
          <w:u w:val="single"/>
          <w:lang w:val="uk-UA"/>
        </w:rPr>
      </w:pPr>
      <w:r>
        <w:rPr>
          <w:b/>
          <w:sz w:val="24"/>
          <w:szCs w:val="24"/>
          <w:u w:val="single"/>
          <w:lang w:val="uk-UA"/>
        </w:rPr>
        <w:t>ОВПБ – 1  Оволодіння основами виконання робіт з художнього та художньо-декоративного оформлення вітрин, приміщень та будівель</w:t>
      </w: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sz w:val="24"/>
          <w:szCs w:val="24"/>
          <w:u w:val="single"/>
          <w:lang w:val="uk-UA"/>
        </w:rPr>
      </w:pPr>
      <w:r>
        <w:rPr>
          <w:b/>
          <w:sz w:val="24"/>
          <w:szCs w:val="24"/>
          <w:u w:val="single"/>
          <w:lang w:val="uk-UA"/>
        </w:rPr>
        <w:t xml:space="preserve">ОВПБ – 1.1  </w:t>
      </w:r>
      <w:r>
        <w:rPr>
          <w:b/>
          <w:sz w:val="24"/>
          <w:szCs w:val="24"/>
          <w:lang w:val="uk-UA"/>
        </w:rPr>
        <w:t>Визначення сучасних способів, методів і напрямків оформлення вітрин, приміщень та будівель</w:t>
      </w:r>
      <w:r>
        <w:rPr>
          <w:b/>
          <w:sz w:val="24"/>
          <w:szCs w:val="24"/>
          <w:u w:val="single"/>
          <w:lang w:val="uk-UA"/>
        </w:rPr>
        <w:t xml:space="preserve"> - 6</w:t>
      </w:r>
      <w:r>
        <w:rPr>
          <w:b/>
          <w:iCs/>
          <w:sz w:val="24"/>
          <w:szCs w:val="24"/>
          <w:u w:val="single"/>
          <w:lang w:val="uk-UA"/>
        </w:rPr>
        <w:t xml:space="preserve">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sz w:val="24"/>
          <w:szCs w:val="24"/>
          <w:lang w:val="uk-UA"/>
        </w:rPr>
      </w:pPr>
      <w:r>
        <w:rPr>
          <w:i/>
          <w:sz w:val="24"/>
          <w:szCs w:val="24"/>
          <w:lang w:val="uk-UA"/>
        </w:rPr>
        <w:t>Історичний розвиток мистецтва; поділ мистецтва на види: рисунок, живопис, графіка, скульптура, декоративне мистецтво; відомості про конструктивні елементи вітрин приміщень та будівель.</w:t>
      </w:r>
    </w:p>
    <w:p>
      <w:pPr>
        <w:spacing w:after="0" w:line="240" w:lineRule="auto"/>
        <w:ind w:right="111"/>
        <w:jc w:val="both"/>
        <w:rPr>
          <w:i/>
          <w:sz w:val="24"/>
          <w:szCs w:val="24"/>
          <w:lang w:val="uk-UA"/>
        </w:rPr>
      </w:pPr>
      <w:r>
        <w:rPr>
          <w:i/>
          <w:color w:val="000000"/>
          <w:sz w:val="24"/>
          <w:szCs w:val="24"/>
          <w:lang w:val="uk-UA"/>
        </w:rPr>
        <w:t>Ознайомлення з видами та жанрами образотворчого мистецтва.</w:t>
      </w:r>
      <w:r>
        <w:rPr>
          <w:i/>
          <w:sz w:val="24"/>
          <w:szCs w:val="24"/>
          <w:lang w:val="uk-UA"/>
        </w:rPr>
        <w:t xml:space="preserve"> Етапи розвитку мистецтва.</w:t>
      </w:r>
    </w:p>
    <w:p>
      <w:pPr>
        <w:spacing w:after="0" w:line="240" w:lineRule="auto"/>
        <w:ind w:right="111"/>
        <w:jc w:val="both"/>
        <w:rPr>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sz w:val="24"/>
          <w:szCs w:val="24"/>
          <w:u w:val="single"/>
          <w:lang w:val="uk-UA"/>
        </w:rPr>
      </w:pPr>
      <w:r>
        <w:rPr>
          <w:b/>
          <w:sz w:val="24"/>
          <w:szCs w:val="24"/>
          <w:u w:val="single"/>
          <w:lang w:val="uk-UA"/>
        </w:rPr>
        <w:t xml:space="preserve">ОВПБ – 1.2  </w:t>
      </w:r>
      <w:r>
        <w:rPr>
          <w:b/>
          <w:sz w:val="24"/>
          <w:szCs w:val="24"/>
          <w:lang w:val="uk-UA"/>
        </w:rPr>
        <w:t>Визначення видів та властивостей матеріалів, обладнання та інструментів для виконання робіт</w:t>
      </w:r>
      <w:r>
        <w:rPr>
          <w:b/>
          <w:sz w:val="24"/>
          <w:szCs w:val="24"/>
          <w:u w:val="single"/>
          <w:lang w:val="uk-UA"/>
        </w:rPr>
        <w:t xml:space="preserve"> - 14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iCs/>
          <w:spacing w:val="-1"/>
          <w:sz w:val="24"/>
          <w:szCs w:val="24"/>
          <w:lang w:val="uk-UA"/>
        </w:rPr>
      </w:pPr>
      <w:r>
        <w:rPr>
          <w:i/>
          <w:iCs/>
          <w:sz w:val="24"/>
          <w:szCs w:val="24"/>
          <w:lang w:val="uk-UA"/>
        </w:rPr>
        <w:t xml:space="preserve">Види та призначення матеріалів, їх вплив, зовнішній вигляд та застосування в декоруванні; </w:t>
      </w:r>
      <w:r>
        <w:rPr>
          <w:i/>
          <w:iCs/>
          <w:spacing w:val="-1"/>
          <w:sz w:val="24"/>
          <w:szCs w:val="24"/>
          <w:lang w:val="uk-UA"/>
        </w:rPr>
        <w:t>технологія виробництва й характерні властивості різних матеріалів для малюнка (вугілля, олівець, туш, соус, сангіна, пастель, фломастери та ін.); матеріали для підготовки основи під малюнок і її захист від зовнішніх впливів; основи для живописних робіт, підготовка основи для роботи водними, олійними фарбами; матеріали для захисту живописних робіт від зовнішніх впливів; матеріали для живопису, вітражів; види скла для вітражних робіт: прозорі й кольорові, пресовані (смальта та канторель); гладке, фактурне, рельєфне, їх застосування; склозамінювачі (прозорі пластмаси, целулоїд та ін.); технологія підготовки матеріалів для виконання робіт.</w:t>
      </w:r>
    </w:p>
    <w:p>
      <w:pPr>
        <w:spacing w:after="0" w:line="240" w:lineRule="auto"/>
        <w:ind w:right="111"/>
        <w:jc w:val="both"/>
        <w:rPr>
          <w:i/>
          <w:iCs/>
          <w:sz w:val="24"/>
          <w:szCs w:val="24"/>
          <w:lang w:val="uk-UA"/>
        </w:rPr>
      </w:pPr>
      <w:r>
        <w:rPr>
          <w:b/>
          <w:i/>
          <w:iCs/>
          <w:sz w:val="24"/>
          <w:szCs w:val="24"/>
          <w:lang w:val="uk-UA"/>
        </w:rPr>
        <w:t>ЛПР:</w:t>
      </w:r>
    </w:p>
    <w:p>
      <w:pPr>
        <w:spacing w:after="0" w:line="240" w:lineRule="auto"/>
        <w:ind w:right="111"/>
        <w:jc w:val="both"/>
        <w:rPr>
          <w:i/>
          <w:iCs/>
          <w:sz w:val="24"/>
          <w:szCs w:val="24"/>
          <w:lang w:val="uk-UA"/>
        </w:rPr>
      </w:pPr>
      <w:r>
        <w:rPr>
          <w:bCs/>
          <w:i/>
          <w:iCs/>
          <w:sz w:val="24"/>
          <w:szCs w:val="24"/>
          <w:lang w:val="uk-UA" w:eastAsia="ru-RU"/>
        </w:rPr>
        <w:t>1.Виконання рисунка вугіллям</w:t>
      </w:r>
      <w:r>
        <w:rPr>
          <w:i/>
          <w:iCs/>
          <w:sz w:val="24"/>
          <w:szCs w:val="24"/>
          <w:lang w:val="uk-UA"/>
        </w:rPr>
        <w:t>;</w:t>
      </w:r>
    </w:p>
    <w:p>
      <w:pPr>
        <w:spacing w:after="0" w:line="240" w:lineRule="auto"/>
        <w:ind w:right="111"/>
        <w:jc w:val="both"/>
        <w:rPr>
          <w:i/>
          <w:iCs/>
          <w:sz w:val="24"/>
          <w:szCs w:val="24"/>
          <w:lang w:val="uk-UA"/>
        </w:rPr>
      </w:pPr>
      <w:r>
        <w:rPr>
          <w:bCs/>
          <w:i/>
          <w:iCs/>
          <w:sz w:val="24"/>
          <w:szCs w:val="24"/>
          <w:lang w:val="uk-UA" w:eastAsia="ru-RU"/>
        </w:rPr>
        <w:t>2.Виконання рисунка сангіною;</w:t>
      </w:r>
    </w:p>
    <w:p>
      <w:pPr>
        <w:spacing w:after="0" w:line="240" w:lineRule="auto"/>
        <w:ind w:right="111"/>
        <w:jc w:val="both"/>
        <w:rPr>
          <w:i/>
          <w:iCs/>
          <w:sz w:val="24"/>
          <w:szCs w:val="24"/>
          <w:lang w:val="uk-UA"/>
        </w:rPr>
      </w:pPr>
      <w:r>
        <w:rPr>
          <w:i/>
          <w:iCs/>
          <w:sz w:val="24"/>
          <w:szCs w:val="24"/>
          <w:lang w:val="uk-UA" w:eastAsia="ru-RU"/>
        </w:rPr>
        <w:t xml:space="preserve">3.Виконання рисунка соусом </w:t>
      </w:r>
      <w:r>
        <w:rPr>
          <w:i/>
          <w:iCs/>
          <w:sz w:val="24"/>
          <w:szCs w:val="24"/>
          <w:lang w:val="uk-UA"/>
        </w:rPr>
        <w:t>.</w:t>
      </w:r>
    </w:p>
    <w:p>
      <w:pPr>
        <w:spacing w:after="0" w:line="240" w:lineRule="auto"/>
        <w:ind w:right="111"/>
        <w:jc w:val="both"/>
        <w:rPr>
          <w:b/>
          <w:i/>
          <w:iCs/>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sz w:val="24"/>
          <w:szCs w:val="24"/>
          <w:u w:val="single"/>
          <w:lang w:val="uk-UA"/>
        </w:rPr>
      </w:pPr>
      <w:r>
        <w:rPr>
          <w:b/>
          <w:sz w:val="24"/>
          <w:szCs w:val="24"/>
          <w:u w:val="single"/>
          <w:lang w:val="uk-UA"/>
        </w:rPr>
        <w:t xml:space="preserve">ОВПБ – 1.3  </w:t>
      </w:r>
      <w:r>
        <w:rPr>
          <w:b/>
          <w:color w:val="000000"/>
          <w:sz w:val="24"/>
          <w:szCs w:val="24"/>
          <w:lang w:val="uk-UA"/>
        </w:rPr>
        <w:t>Визначення основних характеристик кольору, гармонійне поєднання кольорів</w:t>
      </w:r>
      <w:r>
        <w:rPr>
          <w:b/>
          <w:sz w:val="24"/>
          <w:szCs w:val="24"/>
          <w:u w:val="single"/>
          <w:lang w:val="uk-UA"/>
        </w:rPr>
        <w:t xml:space="preserve"> - 14</w:t>
      </w:r>
      <w:r>
        <w:rPr>
          <w:b/>
          <w:iCs/>
          <w:sz w:val="24"/>
          <w:szCs w:val="24"/>
          <w:u w:val="single"/>
          <w:lang w:val="uk-UA"/>
        </w:rPr>
        <w:t xml:space="preserve"> год.</w:t>
      </w:r>
    </w:p>
    <w:p>
      <w:pPr>
        <w:spacing w:after="0" w:line="240" w:lineRule="auto"/>
        <w:ind w:right="111"/>
        <w:jc w:val="both"/>
        <w:rPr>
          <w:sz w:val="24"/>
          <w:szCs w:val="24"/>
          <w:lang w:val="uk-UA"/>
        </w:rPr>
      </w:pPr>
      <w:bookmarkStart w:id="4" w:name="_Hlk116491874"/>
      <w:r>
        <w:rPr>
          <w:sz w:val="24"/>
          <w:szCs w:val="24"/>
          <w:lang w:val="uk-UA"/>
        </w:rPr>
        <w:t>Зміст  компетентності :</w:t>
      </w:r>
    </w:p>
    <w:bookmarkEnd w:id="4"/>
    <w:p>
      <w:pPr>
        <w:spacing w:after="0" w:line="240" w:lineRule="auto"/>
        <w:ind w:right="111"/>
        <w:jc w:val="both"/>
        <w:rPr>
          <w:i/>
          <w:iCs/>
          <w:sz w:val="24"/>
          <w:szCs w:val="24"/>
          <w:lang w:val="uk-UA"/>
        </w:rPr>
      </w:pPr>
      <w:r>
        <w:rPr>
          <w:i/>
          <w:iCs/>
          <w:sz w:val="24"/>
          <w:szCs w:val="24"/>
          <w:lang w:val="uk-UA"/>
        </w:rPr>
        <w:t>Фізичні шляхи утворення основних та доповнюючих кольорів; суб’єктивне відношення до кольору та використання кольору в художніх творах різних жанрів; тональна градація кольору; ахроматична шкала; дванадцятиступеневе кольорове коло, вплив тону на передачу простору.</w:t>
      </w:r>
    </w:p>
    <w:p>
      <w:pPr>
        <w:spacing w:after="0" w:line="240" w:lineRule="auto"/>
        <w:ind w:right="111"/>
        <w:jc w:val="both"/>
        <w:rPr>
          <w:i/>
          <w:iCs/>
          <w:sz w:val="24"/>
          <w:szCs w:val="24"/>
          <w:lang w:val="uk-UA"/>
        </w:rPr>
      </w:pPr>
      <w:r>
        <w:rPr>
          <w:b/>
          <w:i/>
          <w:iCs/>
          <w:sz w:val="24"/>
          <w:szCs w:val="24"/>
          <w:lang w:val="uk-UA"/>
        </w:rPr>
        <w:t>ЛПР:</w:t>
      </w:r>
    </w:p>
    <w:p>
      <w:pPr>
        <w:pStyle w:val="11"/>
        <w:tabs>
          <w:tab w:val="left" w:pos="0"/>
          <w:tab w:val="left" w:pos="284"/>
          <w:tab w:val="left" w:pos="851"/>
        </w:tabs>
        <w:spacing w:after="0" w:line="240" w:lineRule="auto"/>
        <w:ind w:left="0"/>
        <w:jc w:val="both"/>
        <w:rPr>
          <w:i/>
          <w:iCs/>
          <w:color w:val="000000"/>
          <w:sz w:val="24"/>
          <w:szCs w:val="24"/>
          <w:lang w:val="uk-UA"/>
        </w:rPr>
      </w:pPr>
      <w:bookmarkStart w:id="5" w:name="_Hlk116425421"/>
      <w:r>
        <w:rPr>
          <w:i/>
          <w:iCs/>
          <w:color w:val="000000"/>
          <w:sz w:val="24"/>
          <w:szCs w:val="24"/>
          <w:lang w:val="uk-UA"/>
        </w:rPr>
        <w:t xml:space="preserve">1.Виконання 12-ступеневого кольорового кола </w:t>
      </w:r>
      <w:r>
        <w:rPr>
          <w:i/>
          <w:iCs/>
          <w:sz w:val="24"/>
          <w:szCs w:val="24"/>
          <w:lang w:val="uk-UA"/>
        </w:rPr>
        <w:t>;</w:t>
      </w:r>
    </w:p>
    <w:bookmarkEnd w:id="5"/>
    <w:p>
      <w:pPr>
        <w:tabs>
          <w:tab w:val="left" w:pos="0"/>
          <w:tab w:val="left" w:pos="284"/>
          <w:tab w:val="left" w:pos="851"/>
        </w:tabs>
        <w:spacing w:after="0" w:line="240" w:lineRule="auto"/>
        <w:jc w:val="both"/>
        <w:rPr>
          <w:i/>
          <w:iCs/>
          <w:color w:val="000000"/>
          <w:sz w:val="24"/>
          <w:szCs w:val="24"/>
          <w:lang w:val="uk-UA"/>
        </w:rPr>
      </w:pPr>
      <w:r>
        <w:rPr>
          <w:i/>
          <w:iCs/>
          <w:color w:val="000000"/>
          <w:sz w:val="24"/>
          <w:szCs w:val="24"/>
          <w:lang w:val="uk-UA"/>
        </w:rPr>
        <w:t>2.Виконання ахроматичної шкали</w:t>
      </w:r>
      <w:r>
        <w:rPr>
          <w:i/>
          <w:iCs/>
          <w:sz w:val="24"/>
          <w:szCs w:val="24"/>
          <w:lang w:val="uk-UA"/>
        </w:rPr>
        <w:t>;</w:t>
      </w:r>
    </w:p>
    <w:p>
      <w:pPr>
        <w:tabs>
          <w:tab w:val="left" w:pos="0"/>
          <w:tab w:val="left" w:pos="284"/>
          <w:tab w:val="left" w:pos="851"/>
        </w:tabs>
        <w:spacing w:after="0" w:line="240" w:lineRule="auto"/>
        <w:ind w:right="111"/>
        <w:jc w:val="both"/>
        <w:rPr>
          <w:i/>
          <w:iCs/>
          <w:sz w:val="24"/>
          <w:szCs w:val="24"/>
          <w:lang w:val="uk-UA"/>
        </w:rPr>
      </w:pPr>
      <w:r>
        <w:rPr>
          <w:i/>
          <w:iCs/>
          <w:sz w:val="24"/>
          <w:szCs w:val="24"/>
          <w:lang w:val="uk-UA" w:eastAsia="ru-RU"/>
        </w:rPr>
        <w:t>3.Виконання композиції  у холодній колірній гамі</w:t>
      </w:r>
      <w:r>
        <w:rPr>
          <w:i/>
          <w:iCs/>
          <w:sz w:val="24"/>
          <w:szCs w:val="24"/>
          <w:lang w:val="uk-UA"/>
        </w:rPr>
        <w:t>;</w:t>
      </w:r>
    </w:p>
    <w:p>
      <w:pPr>
        <w:tabs>
          <w:tab w:val="left" w:pos="0"/>
          <w:tab w:val="left" w:pos="284"/>
          <w:tab w:val="left" w:pos="851"/>
        </w:tabs>
        <w:spacing w:after="0" w:line="240" w:lineRule="auto"/>
        <w:ind w:right="111"/>
        <w:jc w:val="both"/>
        <w:rPr>
          <w:i/>
          <w:iCs/>
          <w:sz w:val="24"/>
          <w:szCs w:val="24"/>
          <w:lang w:val="uk-UA"/>
        </w:rPr>
      </w:pPr>
      <w:r>
        <w:rPr>
          <w:i/>
          <w:iCs/>
          <w:sz w:val="24"/>
          <w:szCs w:val="24"/>
          <w:lang w:val="uk-UA" w:eastAsia="ru-RU"/>
        </w:rPr>
        <w:t>4.Виконання композиції  в теплій колірній гамі</w:t>
      </w:r>
      <w:r>
        <w:rPr>
          <w:i/>
          <w:iCs/>
          <w:sz w:val="24"/>
          <w:szCs w:val="24"/>
          <w:lang w:val="uk-UA"/>
        </w:rPr>
        <w:t xml:space="preserve"> .</w:t>
      </w:r>
    </w:p>
    <w:p>
      <w:pPr>
        <w:tabs>
          <w:tab w:val="left" w:pos="0"/>
          <w:tab w:val="left" w:pos="284"/>
          <w:tab w:val="left" w:pos="851"/>
        </w:tabs>
        <w:spacing w:after="0" w:line="240" w:lineRule="auto"/>
        <w:ind w:right="111"/>
        <w:jc w:val="both"/>
        <w:rPr>
          <w:i/>
          <w:iCs/>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w:t>
      </w:r>
    </w:p>
    <w:p>
      <w:pPr>
        <w:tabs>
          <w:tab w:val="left" w:pos="0"/>
          <w:tab w:val="left" w:pos="284"/>
          <w:tab w:val="left" w:pos="851"/>
        </w:tabs>
        <w:spacing w:after="0" w:line="240" w:lineRule="auto"/>
        <w:ind w:right="111"/>
        <w:jc w:val="both"/>
        <w:rPr>
          <w:b/>
          <w:sz w:val="24"/>
          <w:szCs w:val="24"/>
          <w:u w:val="single"/>
          <w:lang w:val="uk-UA"/>
        </w:rPr>
      </w:pPr>
      <w:r>
        <w:rPr>
          <w:b/>
          <w:sz w:val="24"/>
          <w:szCs w:val="24"/>
          <w:u w:val="single"/>
          <w:lang w:val="uk-UA"/>
        </w:rPr>
        <w:t xml:space="preserve">ОВПБ– 1.4  </w:t>
      </w:r>
      <w:r>
        <w:rPr>
          <w:b/>
          <w:color w:val="000000"/>
          <w:sz w:val="24"/>
          <w:szCs w:val="24"/>
          <w:lang w:val="uk-UA"/>
        </w:rPr>
        <w:t>Визначення основних законів та категорій композиції</w:t>
      </w:r>
      <w:r>
        <w:rPr>
          <w:b/>
          <w:sz w:val="24"/>
          <w:szCs w:val="24"/>
          <w:u w:val="single"/>
          <w:lang w:val="uk-UA"/>
        </w:rPr>
        <w:t xml:space="preserve"> - 14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iCs/>
          <w:sz w:val="24"/>
          <w:szCs w:val="24"/>
          <w:lang w:val="uk-UA"/>
        </w:rPr>
      </w:pPr>
      <w:r>
        <w:rPr>
          <w:i/>
          <w:iCs/>
          <w:sz w:val="24"/>
          <w:szCs w:val="24"/>
          <w:lang w:val="uk-UA"/>
        </w:rPr>
        <w:t>Поняття масштабу та пропорції, правило «Золотого перетину»; художні засоби побудови композиції; колір, графіка: крапка, лінія, пляма; пластика: лінійно-пластична форма, площинна форма, об'ємна форма, просторова форма; основа композиційної будови – ритм, ритмічне чергування елементів композиції.</w:t>
      </w:r>
    </w:p>
    <w:p>
      <w:pPr>
        <w:tabs>
          <w:tab w:val="left" w:pos="0"/>
        </w:tabs>
        <w:spacing w:after="0" w:line="240" w:lineRule="auto"/>
        <w:ind w:right="111"/>
        <w:jc w:val="both"/>
        <w:rPr>
          <w:i/>
          <w:iCs/>
          <w:sz w:val="24"/>
          <w:szCs w:val="24"/>
          <w:lang w:val="uk-UA"/>
        </w:rPr>
      </w:pPr>
      <w:r>
        <w:rPr>
          <w:b/>
          <w:i/>
          <w:iCs/>
          <w:sz w:val="24"/>
          <w:szCs w:val="24"/>
          <w:lang w:val="uk-UA"/>
        </w:rPr>
        <w:t>ЛПР:</w:t>
      </w:r>
    </w:p>
    <w:p>
      <w:pPr>
        <w:tabs>
          <w:tab w:val="left" w:pos="0"/>
          <w:tab w:val="left" w:pos="284"/>
          <w:tab w:val="left" w:pos="426"/>
          <w:tab w:val="left" w:pos="851"/>
        </w:tabs>
        <w:spacing w:after="0" w:line="240" w:lineRule="auto"/>
        <w:ind w:right="111"/>
        <w:jc w:val="both"/>
        <w:rPr>
          <w:i/>
          <w:iCs/>
          <w:sz w:val="24"/>
          <w:szCs w:val="24"/>
          <w:lang w:val="uk-UA"/>
        </w:rPr>
      </w:pPr>
      <w:r>
        <w:rPr>
          <w:i/>
          <w:iCs/>
          <w:color w:val="000000"/>
          <w:sz w:val="24"/>
          <w:szCs w:val="24"/>
          <w:lang w:val="uk-UA"/>
        </w:rPr>
        <w:t>1.Виконання композиції за допомогою графічних засобів: крапка, лінія, пляма ;</w:t>
      </w:r>
    </w:p>
    <w:p>
      <w:pPr>
        <w:tabs>
          <w:tab w:val="left" w:pos="0"/>
          <w:tab w:val="left" w:pos="284"/>
          <w:tab w:val="left" w:pos="426"/>
          <w:tab w:val="left" w:pos="851"/>
        </w:tabs>
        <w:spacing w:after="0" w:line="240" w:lineRule="auto"/>
        <w:ind w:right="111"/>
        <w:jc w:val="both"/>
        <w:rPr>
          <w:i/>
          <w:iCs/>
          <w:sz w:val="24"/>
          <w:szCs w:val="24"/>
          <w:lang w:val="uk-UA"/>
        </w:rPr>
      </w:pPr>
      <w:r>
        <w:rPr>
          <w:i/>
          <w:iCs/>
          <w:color w:val="000000"/>
          <w:sz w:val="24"/>
          <w:szCs w:val="24"/>
          <w:lang w:val="uk-UA"/>
        </w:rPr>
        <w:t>2.Виконання композиції  з виявленням виразного характеру різних формза допомогою точково-лінійної графіки з формами тонової графіки;</w:t>
      </w:r>
    </w:p>
    <w:p>
      <w:pPr>
        <w:tabs>
          <w:tab w:val="left" w:pos="0"/>
          <w:tab w:val="left" w:pos="284"/>
        </w:tabs>
        <w:spacing w:after="0" w:line="240" w:lineRule="auto"/>
        <w:ind w:right="111"/>
        <w:jc w:val="both"/>
        <w:rPr>
          <w:i/>
          <w:iCs/>
          <w:sz w:val="24"/>
          <w:szCs w:val="24"/>
          <w:lang w:val="uk-UA"/>
        </w:rPr>
      </w:pPr>
      <w:r>
        <w:rPr>
          <w:i/>
          <w:iCs/>
          <w:color w:val="000000"/>
          <w:sz w:val="24"/>
          <w:szCs w:val="24"/>
          <w:lang w:val="uk-UA"/>
        </w:rPr>
        <w:t>3.Виконання композиції використовуючи ритмічні смуги за допомогою графічних засобів;</w:t>
      </w:r>
    </w:p>
    <w:p>
      <w:pPr>
        <w:tabs>
          <w:tab w:val="left" w:pos="0"/>
          <w:tab w:val="left" w:pos="284"/>
        </w:tabs>
        <w:spacing w:after="0" w:line="240" w:lineRule="auto"/>
        <w:ind w:right="111"/>
        <w:jc w:val="both"/>
        <w:rPr>
          <w:i/>
          <w:iCs/>
          <w:sz w:val="24"/>
          <w:szCs w:val="24"/>
          <w:lang w:val="uk-UA"/>
        </w:rPr>
      </w:pPr>
      <w:r>
        <w:rPr>
          <w:i/>
          <w:iCs/>
          <w:sz w:val="24"/>
          <w:szCs w:val="24"/>
          <w:lang w:val="uk-UA"/>
        </w:rPr>
        <w:t>4.Виконання композиції використовуючи метричні смуги за допомогою графічних засобів;</w:t>
      </w:r>
    </w:p>
    <w:p>
      <w:pPr>
        <w:tabs>
          <w:tab w:val="left" w:pos="0"/>
          <w:tab w:val="left" w:pos="284"/>
        </w:tabs>
        <w:spacing w:after="0" w:line="240" w:lineRule="auto"/>
        <w:ind w:right="111"/>
        <w:jc w:val="both"/>
        <w:rPr>
          <w:i/>
          <w:iCs/>
          <w:sz w:val="24"/>
          <w:szCs w:val="24"/>
          <w:lang w:val="uk-UA"/>
        </w:rPr>
      </w:pPr>
      <w:r>
        <w:rPr>
          <w:i/>
          <w:iCs/>
          <w:sz w:val="24"/>
          <w:szCs w:val="24"/>
          <w:lang w:val="uk-UA"/>
        </w:rPr>
        <w:t>5.Виконання рапортної композиції в стрічці з  простим повторенням;</w:t>
      </w:r>
    </w:p>
    <w:p>
      <w:pPr>
        <w:tabs>
          <w:tab w:val="left" w:pos="0"/>
          <w:tab w:val="left" w:pos="284"/>
        </w:tabs>
        <w:spacing w:after="0" w:line="240" w:lineRule="auto"/>
        <w:ind w:right="111"/>
        <w:jc w:val="both"/>
        <w:rPr>
          <w:i/>
          <w:iCs/>
          <w:sz w:val="24"/>
          <w:szCs w:val="24"/>
          <w:lang w:val="uk-UA"/>
        </w:rPr>
      </w:pPr>
      <w:r>
        <w:rPr>
          <w:i/>
          <w:iCs/>
          <w:sz w:val="24"/>
          <w:szCs w:val="24"/>
          <w:lang w:val="uk-UA"/>
        </w:rPr>
        <w:t>6.Виконання рапортної композиції  на площині.</w:t>
      </w:r>
    </w:p>
    <w:p>
      <w:pPr>
        <w:spacing w:after="0" w:line="240" w:lineRule="auto"/>
        <w:ind w:right="111"/>
        <w:jc w:val="both"/>
        <w:rPr>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 :</w:t>
      </w:r>
    </w:p>
    <w:p>
      <w:pPr>
        <w:spacing w:after="0" w:line="240" w:lineRule="auto"/>
        <w:ind w:right="111"/>
        <w:jc w:val="both"/>
        <w:rPr>
          <w:b/>
          <w:sz w:val="24"/>
          <w:szCs w:val="24"/>
          <w:u w:val="single"/>
          <w:lang w:val="uk-UA"/>
        </w:rPr>
      </w:pPr>
      <w:r>
        <w:rPr>
          <w:b/>
          <w:sz w:val="24"/>
          <w:szCs w:val="24"/>
          <w:u w:val="single"/>
          <w:lang w:val="uk-UA"/>
        </w:rPr>
        <w:t xml:space="preserve">ОВПБ – 1.5  </w:t>
      </w:r>
      <w:r>
        <w:rPr>
          <w:b/>
          <w:color w:val="000000"/>
          <w:sz w:val="24"/>
          <w:szCs w:val="24"/>
          <w:lang w:val="uk-UA"/>
        </w:rPr>
        <w:t>Виконання зображення в різних техніках рисунку</w:t>
      </w:r>
      <w:r>
        <w:rPr>
          <w:b/>
          <w:sz w:val="24"/>
          <w:szCs w:val="24"/>
          <w:u w:val="single"/>
          <w:lang w:val="uk-UA"/>
        </w:rPr>
        <w:t xml:space="preserve"> - 18 год.</w:t>
      </w:r>
    </w:p>
    <w:p>
      <w:pPr>
        <w:spacing w:after="0" w:line="240" w:lineRule="auto"/>
        <w:ind w:right="111"/>
        <w:jc w:val="both"/>
        <w:rPr>
          <w:sz w:val="24"/>
          <w:szCs w:val="24"/>
          <w:lang w:val="uk-UA"/>
        </w:rPr>
      </w:pPr>
      <w:r>
        <w:rPr>
          <w:sz w:val="24"/>
          <w:szCs w:val="24"/>
          <w:lang w:val="uk-UA"/>
        </w:rPr>
        <w:t>Зміст  компетентності :</w:t>
      </w:r>
    </w:p>
    <w:p>
      <w:pPr>
        <w:autoSpaceDE w:val="0"/>
        <w:autoSpaceDN w:val="0"/>
        <w:adjustRightInd w:val="0"/>
        <w:spacing w:after="0" w:line="240" w:lineRule="auto"/>
        <w:jc w:val="both"/>
        <w:rPr>
          <w:i/>
          <w:iCs/>
          <w:sz w:val="24"/>
          <w:szCs w:val="24"/>
          <w:lang w:val="uk-UA"/>
        </w:rPr>
      </w:pPr>
      <w:r>
        <w:rPr>
          <w:i/>
          <w:iCs/>
          <w:sz w:val="24"/>
          <w:szCs w:val="24"/>
          <w:lang w:val="uk-UA"/>
        </w:rPr>
        <w:t>Предметна та картинна площина, композиційне розміщення геометричних гіпсових тіл у площині формату, розмірність фігур відносно формату; побудова гіпсових предметів із урахуванням положення предметної площини відносно лінії горизонту; поняття тону, тонального масштабу, світлотіньові співвідношення; основні принципи тонального рішення рисунку.</w:t>
      </w:r>
    </w:p>
    <w:p>
      <w:pPr>
        <w:spacing w:after="0" w:line="240" w:lineRule="auto"/>
        <w:ind w:right="111"/>
        <w:jc w:val="both"/>
        <w:rPr>
          <w:i/>
          <w:iCs/>
          <w:sz w:val="24"/>
          <w:szCs w:val="24"/>
          <w:lang w:val="uk-UA"/>
        </w:rPr>
      </w:pPr>
      <w:r>
        <w:rPr>
          <w:b/>
          <w:i/>
          <w:iCs/>
          <w:sz w:val="24"/>
          <w:szCs w:val="24"/>
          <w:lang w:val="uk-UA"/>
        </w:rPr>
        <w:t>ЛПР:</w:t>
      </w:r>
    </w:p>
    <w:p>
      <w:pPr>
        <w:tabs>
          <w:tab w:val="left" w:pos="851"/>
        </w:tabs>
        <w:spacing w:after="0" w:line="240" w:lineRule="auto"/>
        <w:ind w:right="111"/>
        <w:jc w:val="both"/>
        <w:rPr>
          <w:i/>
          <w:iCs/>
          <w:sz w:val="24"/>
          <w:szCs w:val="24"/>
          <w:lang w:val="uk-UA"/>
        </w:rPr>
      </w:pPr>
      <w:r>
        <w:rPr>
          <w:i/>
          <w:iCs/>
          <w:color w:val="000000"/>
          <w:sz w:val="24"/>
          <w:szCs w:val="24"/>
          <w:lang w:val="uk-UA"/>
        </w:rPr>
        <w:t>1.Виконання конструктивного рисунка куба</w:t>
      </w:r>
      <w:r>
        <w:rPr>
          <w:i/>
          <w:iCs/>
          <w:sz w:val="24"/>
          <w:szCs w:val="24"/>
          <w:lang w:val="uk-UA"/>
        </w:rPr>
        <w:t xml:space="preserve">, </w:t>
      </w:r>
      <w:r>
        <w:rPr>
          <w:i/>
          <w:iCs/>
          <w:color w:val="000000"/>
          <w:sz w:val="24"/>
          <w:szCs w:val="24"/>
          <w:lang w:val="uk-UA"/>
        </w:rPr>
        <w:t>Передача об’єму куба за допомогою тонального рисунку;</w:t>
      </w:r>
    </w:p>
    <w:p>
      <w:pPr>
        <w:tabs>
          <w:tab w:val="left" w:pos="851"/>
        </w:tabs>
        <w:spacing w:after="0" w:line="240" w:lineRule="auto"/>
        <w:ind w:right="111"/>
        <w:jc w:val="both"/>
        <w:rPr>
          <w:i/>
          <w:iCs/>
          <w:sz w:val="24"/>
          <w:szCs w:val="24"/>
          <w:lang w:val="uk-UA"/>
        </w:rPr>
      </w:pPr>
      <w:r>
        <w:rPr>
          <w:i/>
          <w:iCs/>
          <w:color w:val="000000"/>
          <w:sz w:val="24"/>
          <w:szCs w:val="24"/>
          <w:lang w:val="uk-UA"/>
        </w:rPr>
        <w:t>2.Виконання конструктивного рисунка циліндра, Передача об’єму циліндра за допомогою тонального рисунку</w:t>
      </w:r>
      <w:r>
        <w:rPr>
          <w:i/>
          <w:iCs/>
          <w:sz w:val="24"/>
          <w:szCs w:val="24"/>
          <w:lang w:val="uk-UA"/>
        </w:rPr>
        <w:t>;</w:t>
      </w:r>
    </w:p>
    <w:p>
      <w:pPr>
        <w:tabs>
          <w:tab w:val="left" w:pos="567"/>
          <w:tab w:val="left" w:pos="851"/>
        </w:tabs>
        <w:spacing w:after="0" w:line="240" w:lineRule="auto"/>
        <w:ind w:right="111"/>
        <w:jc w:val="both"/>
        <w:rPr>
          <w:i/>
          <w:iCs/>
          <w:sz w:val="24"/>
          <w:szCs w:val="24"/>
          <w:lang w:val="uk-UA"/>
        </w:rPr>
      </w:pPr>
      <w:r>
        <w:rPr>
          <w:i/>
          <w:iCs/>
          <w:color w:val="000000"/>
          <w:sz w:val="24"/>
          <w:szCs w:val="24"/>
          <w:lang w:val="uk-UA"/>
        </w:rPr>
        <w:t>3.Виконання конструктивного рисунка піраміди, Передача об’єму піраміди за допомогою тонального рисунку;</w:t>
      </w:r>
    </w:p>
    <w:p>
      <w:pPr>
        <w:tabs>
          <w:tab w:val="left" w:pos="567"/>
          <w:tab w:val="left" w:pos="851"/>
        </w:tabs>
        <w:spacing w:after="0" w:line="240" w:lineRule="auto"/>
        <w:ind w:right="111"/>
        <w:jc w:val="both"/>
        <w:rPr>
          <w:i/>
          <w:iCs/>
          <w:sz w:val="24"/>
          <w:szCs w:val="24"/>
          <w:lang w:val="uk-UA"/>
        </w:rPr>
      </w:pPr>
      <w:r>
        <w:rPr>
          <w:i/>
          <w:iCs/>
          <w:sz w:val="24"/>
          <w:szCs w:val="24"/>
          <w:lang w:val="uk-UA"/>
        </w:rPr>
        <w:t>4.</w:t>
      </w:r>
      <w:r>
        <w:rPr>
          <w:i/>
          <w:iCs/>
          <w:color w:val="000000"/>
          <w:sz w:val="24"/>
          <w:szCs w:val="24"/>
          <w:lang w:val="uk-UA"/>
        </w:rPr>
        <w:t xml:space="preserve">Рисунок простого натюрморту з паралелепіпеда і кулі. </w:t>
      </w:r>
    </w:p>
    <w:p>
      <w:pPr>
        <w:spacing w:after="0" w:line="240" w:lineRule="auto"/>
        <w:ind w:right="111"/>
        <w:jc w:val="both"/>
        <w:rPr>
          <w:sz w:val="24"/>
          <w:szCs w:val="24"/>
          <w:lang w:val="uk-UA"/>
        </w:rPr>
      </w:pPr>
    </w:p>
    <w:p>
      <w:pPr>
        <w:spacing w:after="0" w:line="240" w:lineRule="auto"/>
        <w:ind w:right="111"/>
        <w:jc w:val="both"/>
        <w:rPr>
          <w:b/>
          <w:i/>
          <w:sz w:val="24"/>
          <w:szCs w:val="24"/>
          <w:lang w:val="uk-UA"/>
        </w:rPr>
      </w:pPr>
      <w:r>
        <w:rPr>
          <w:b/>
          <w:i/>
          <w:sz w:val="24"/>
          <w:szCs w:val="24"/>
          <w:lang w:val="uk-UA"/>
        </w:rPr>
        <w:t>Форма проведення контролю за засвоєнням модуля</w:t>
      </w:r>
    </w:p>
    <w:p>
      <w:pPr>
        <w:spacing w:after="0" w:line="240" w:lineRule="auto"/>
        <w:ind w:right="111"/>
        <w:jc w:val="both"/>
        <w:rPr>
          <w:b/>
          <w:i/>
          <w:iCs/>
          <w:sz w:val="24"/>
          <w:szCs w:val="24"/>
          <w:u w:val="single"/>
          <w:lang w:val="uk-UA"/>
        </w:rPr>
      </w:pPr>
      <w:r>
        <w:rPr>
          <w:b/>
          <w:i/>
          <w:iCs/>
          <w:sz w:val="24"/>
          <w:szCs w:val="24"/>
          <w:u w:val="single"/>
          <w:lang w:val="uk-UA"/>
        </w:rPr>
        <w:t>Залік (тестові завдання)</w:t>
      </w:r>
    </w:p>
    <w:p>
      <w:pPr>
        <w:spacing w:after="0" w:line="240" w:lineRule="auto"/>
        <w:ind w:right="111"/>
        <w:jc w:val="both"/>
        <w:rPr>
          <w:sz w:val="24"/>
          <w:szCs w:val="24"/>
          <w:lang w:val="uk-UA"/>
        </w:rPr>
      </w:pPr>
    </w:p>
    <w:p>
      <w:pPr>
        <w:spacing w:after="0" w:line="240" w:lineRule="auto"/>
        <w:ind w:right="111"/>
        <w:jc w:val="both"/>
        <w:rPr>
          <w:sz w:val="24"/>
          <w:szCs w:val="24"/>
          <w:lang w:val="uk-UA"/>
        </w:rPr>
      </w:pPr>
      <w:r>
        <w:rPr>
          <w:sz w:val="24"/>
          <w:szCs w:val="24"/>
          <w:lang w:val="uk-UA"/>
        </w:rPr>
        <w:t>Код і назва модуля</w:t>
      </w:r>
    </w:p>
    <w:p>
      <w:pPr>
        <w:spacing w:after="0" w:line="240" w:lineRule="auto"/>
        <w:ind w:right="111"/>
        <w:jc w:val="both"/>
        <w:rPr>
          <w:b/>
          <w:sz w:val="24"/>
          <w:szCs w:val="24"/>
          <w:u w:val="single"/>
          <w:lang w:val="uk-UA"/>
        </w:rPr>
      </w:pPr>
      <w:r>
        <w:rPr>
          <w:b/>
          <w:sz w:val="24"/>
          <w:szCs w:val="24"/>
          <w:u w:val="single"/>
          <w:lang w:val="uk-UA"/>
        </w:rPr>
        <w:t>ОВПБ – 2  Оволодіння методами та технологіями декорування вітрин</w:t>
      </w: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sz w:val="24"/>
          <w:szCs w:val="24"/>
          <w:u w:val="single"/>
          <w:lang w:val="uk-UA"/>
        </w:rPr>
      </w:pPr>
      <w:r>
        <w:rPr>
          <w:b/>
          <w:sz w:val="24"/>
          <w:szCs w:val="24"/>
          <w:u w:val="single"/>
          <w:lang w:val="uk-UA"/>
        </w:rPr>
        <w:t xml:space="preserve">ОВПБ – 2.1  </w:t>
      </w:r>
      <w:r>
        <w:rPr>
          <w:b/>
          <w:sz w:val="24"/>
          <w:szCs w:val="24"/>
          <w:lang w:val="uk-UA"/>
        </w:rPr>
        <w:t>Оволодіння основними елементами композиції</w:t>
      </w:r>
      <w:r>
        <w:rPr>
          <w:b/>
          <w:sz w:val="24"/>
          <w:szCs w:val="24"/>
          <w:u w:val="single"/>
          <w:lang w:val="uk-UA"/>
        </w:rPr>
        <w:t>- 26</w:t>
      </w:r>
      <w:r>
        <w:rPr>
          <w:b/>
          <w:iCs/>
          <w:sz w:val="24"/>
          <w:szCs w:val="24"/>
          <w:u w:val="single"/>
          <w:lang w:val="uk-UA"/>
        </w:rPr>
        <w:t xml:space="preserve">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iCs/>
          <w:sz w:val="24"/>
          <w:szCs w:val="24"/>
          <w:lang w:val="uk-UA"/>
        </w:rPr>
      </w:pPr>
      <w:r>
        <w:rPr>
          <w:i/>
          <w:iCs/>
          <w:sz w:val="24"/>
          <w:szCs w:val="24"/>
          <w:lang w:val="uk-UA"/>
        </w:rPr>
        <w:t>Рівновага та баланс в композиції, співвідношення кольору і маси, пошук рівноваги; зорове сприйняття руху, прийоми передачі руху в композиції; стан спокою, рівноваги форм, стійкість в композиції; схеми статичного врівноваження; види та властивості симетричних та асиметричних композицій; акцент; типи та властивості контрасту; стилізація природних аналогів та різновиди орнаменту зі стилізованої природної форми.</w:t>
      </w:r>
    </w:p>
    <w:p>
      <w:pPr>
        <w:spacing w:after="0" w:line="240" w:lineRule="auto"/>
        <w:ind w:right="111"/>
        <w:jc w:val="both"/>
        <w:rPr>
          <w:i/>
          <w:iCs/>
          <w:sz w:val="24"/>
          <w:szCs w:val="24"/>
          <w:lang w:val="uk-UA"/>
        </w:rPr>
      </w:pPr>
      <w:bookmarkStart w:id="6" w:name="_Hlk118104721"/>
      <w:r>
        <w:rPr>
          <w:b/>
          <w:i/>
          <w:iCs/>
          <w:sz w:val="24"/>
          <w:szCs w:val="24"/>
          <w:lang w:val="uk-UA"/>
        </w:rPr>
        <w:t>ЛПР:</w:t>
      </w:r>
    </w:p>
    <w:bookmarkEnd w:id="6"/>
    <w:p>
      <w:pPr>
        <w:spacing w:after="0" w:line="240" w:lineRule="auto"/>
        <w:ind w:right="111"/>
        <w:jc w:val="both"/>
        <w:rPr>
          <w:i/>
          <w:iCs/>
          <w:color w:val="000000"/>
          <w:sz w:val="24"/>
          <w:szCs w:val="24"/>
          <w:lang w:val="uk-UA"/>
        </w:rPr>
      </w:pPr>
      <w:r>
        <w:rPr>
          <w:i/>
          <w:iCs/>
          <w:color w:val="000000"/>
          <w:sz w:val="24"/>
          <w:szCs w:val="24"/>
          <w:lang w:val="uk-UA"/>
        </w:rPr>
        <w:t>1.Виконання композиції на пошук рівновагиза допомогою співідношення кольору і маси;</w:t>
      </w:r>
    </w:p>
    <w:p>
      <w:pPr>
        <w:spacing w:after="0" w:line="240" w:lineRule="auto"/>
        <w:ind w:right="111"/>
        <w:jc w:val="both"/>
        <w:rPr>
          <w:i/>
          <w:iCs/>
          <w:color w:val="000000"/>
          <w:sz w:val="24"/>
          <w:szCs w:val="24"/>
          <w:lang w:val="uk-UA"/>
        </w:rPr>
      </w:pPr>
      <w:r>
        <w:rPr>
          <w:i/>
          <w:iCs/>
          <w:sz w:val="24"/>
          <w:szCs w:val="24"/>
          <w:lang w:val="uk-UA"/>
        </w:rPr>
        <w:t>2.</w:t>
      </w:r>
      <w:r>
        <w:rPr>
          <w:i/>
          <w:iCs/>
          <w:color w:val="000000"/>
          <w:sz w:val="24"/>
          <w:szCs w:val="24"/>
          <w:lang w:val="uk-UA"/>
        </w:rPr>
        <w:t>Виконання статичної композиції в ахроматичному вирішенні;</w:t>
      </w:r>
    </w:p>
    <w:p>
      <w:pPr>
        <w:spacing w:after="0" w:line="240" w:lineRule="auto"/>
        <w:ind w:right="111"/>
        <w:jc w:val="both"/>
        <w:rPr>
          <w:i/>
          <w:iCs/>
          <w:color w:val="000000"/>
          <w:sz w:val="24"/>
          <w:szCs w:val="24"/>
          <w:lang w:val="uk-UA"/>
        </w:rPr>
      </w:pPr>
      <w:r>
        <w:rPr>
          <w:i/>
          <w:iCs/>
          <w:sz w:val="24"/>
          <w:szCs w:val="24"/>
          <w:lang w:val="uk-UA"/>
        </w:rPr>
        <w:t>3.</w:t>
      </w:r>
      <w:r>
        <w:rPr>
          <w:i/>
          <w:iCs/>
          <w:color w:val="000000"/>
          <w:sz w:val="24"/>
          <w:szCs w:val="24"/>
          <w:lang w:val="uk-UA"/>
        </w:rPr>
        <w:t>Виконання динамічної композиції в ахроматичному вирішенні;</w:t>
      </w:r>
    </w:p>
    <w:p>
      <w:pPr>
        <w:spacing w:after="0" w:line="240" w:lineRule="auto"/>
        <w:ind w:right="111"/>
        <w:jc w:val="both"/>
        <w:rPr>
          <w:i/>
          <w:iCs/>
          <w:color w:val="000000"/>
          <w:sz w:val="24"/>
          <w:szCs w:val="24"/>
          <w:lang w:val="uk-UA"/>
        </w:rPr>
      </w:pPr>
      <w:r>
        <w:rPr>
          <w:i/>
          <w:iCs/>
          <w:sz w:val="24"/>
          <w:szCs w:val="24"/>
          <w:lang w:val="uk-UA"/>
        </w:rPr>
        <w:t>4.</w:t>
      </w:r>
      <w:r>
        <w:rPr>
          <w:i/>
          <w:iCs/>
          <w:color w:val="000000"/>
          <w:sz w:val="24"/>
          <w:szCs w:val="24"/>
          <w:lang w:val="uk-UA"/>
        </w:rPr>
        <w:t>Виконання симетричної композиції в кольорі;</w:t>
      </w:r>
    </w:p>
    <w:p>
      <w:pPr>
        <w:spacing w:after="0" w:line="240" w:lineRule="auto"/>
        <w:ind w:right="111"/>
        <w:jc w:val="both"/>
        <w:rPr>
          <w:i/>
          <w:iCs/>
          <w:color w:val="000000"/>
          <w:sz w:val="24"/>
          <w:szCs w:val="24"/>
          <w:lang w:val="uk-UA"/>
        </w:rPr>
      </w:pPr>
      <w:r>
        <w:rPr>
          <w:i/>
          <w:iCs/>
          <w:color w:val="000000"/>
          <w:sz w:val="24"/>
          <w:szCs w:val="24"/>
          <w:lang w:val="uk-UA"/>
        </w:rPr>
        <w:t>5.Виконання асиметричної композиції в кольорі;</w:t>
      </w:r>
    </w:p>
    <w:p>
      <w:pPr>
        <w:spacing w:after="0" w:line="240" w:lineRule="auto"/>
        <w:ind w:right="111"/>
        <w:jc w:val="both"/>
        <w:rPr>
          <w:i/>
          <w:iCs/>
          <w:color w:val="000000"/>
          <w:sz w:val="24"/>
          <w:szCs w:val="24"/>
          <w:lang w:val="uk-UA"/>
        </w:rPr>
      </w:pPr>
      <w:r>
        <w:rPr>
          <w:i/>
          <w:iCs/>
          <w:color w:val="000000"/>
          <w:sz w:val="24"/>
          <w:szCs w:val="24"/>
          <w:lang w:val="uk-UA"/>
        </w:rPr>
        <w:t>6.Створення композиції на виділення акценту за допомогою різноманітних засобів;</w:t>
      </w:r>
    </w:p>
    <w:p>
      <w:pPr>
        <w:spacing w:after="0" w:line="240" w:lineRule="auto"/>
        <w:ind w:right="111"/>
        <w:jc w:val="both"/>
        <w:rPr>
          <w:i/>
          <w:iCs/>
          <w:color w:val="000000"/>
          <w:sz w:val="24"/>
          <w:szCs w:val="24"/>
          <w:lang w:val="uk-UA"/>
        </w:rPr>
      </w:pPr>
      <w:r>
        <w:rPr>
          <w:i/>
          <w:iCs/>
          <w:color w:val="000000"/>
          <w:sz w:val="24"/>
          <w:szCs w:val="24"/>
          <w:lang w:val="uk-UA"/>
        </w:rPr>
        <w:t>7.Виконання композиції на ньюансне співвідношення кольорів;</w:t>
      </w:r>
    </w:p>
    <w:p>
      <w:pPr>
        <w:spacing w:after="0" w:line="240" w:lineRule="auto"/>
        <w:ind w:right="111"/>
        <w:jc w:val="both"/>
        <w:rPr>
          <w:i/>
          <w:iCs/>
          <w:color w:val="000000"/>
          <w:sz w:val="24"/>
          <w:szCs w:val="24"/>
          <w:lang w:val="uk-UA"/>
        </w:rPr>
      </w:pPr>
      <w:r>
        <w:rPr>
          <w:i/>
          <w:iCs/>
          <w:color w:val="000000"/>
          <w:sz w:val="24"/>
          <w:szCs w:val="24"/>
          <w:lang w:val="uk-UA"/>
        </w:rPr>
        <w:t>8.Виконання композиції на контрасне співвідношення кольорів;</w:t>
      </w:r>
    </w:p>
    <w:p>
      <w:pPr>
        <w:spacing w:after="0" w:line="240" w:lineRule="auto"/>
        <w:ind w:right="111"/>
        <w:jc w:val="both"/>
        <w:rPr>
          <w:i/>
          <w:iCs/>
          <w:color w:val="000000"/>
          <w:sz w:val="24"/>
          <w:szCs w:val="24"/>
          <w:lang w:val="uk-UA"/>
        </w:rPr>
      </w:pPr>
      <w:r>
        <w:rPr>
          <w:i/>
          <w:iCs/>
          <w:color w:val="000000"/>
          <w:sz w:val="24"/>
          <w:szCs w:val="24"/>
          <w:lang w:val="uk-UA"/>
        </w:rPr>
        <w:t>9.Виконання стилізації аналогів рослинних форм;</w:t>
      </w:r>
    </w:p>
    <w:p>
      <w:pPr>
        <w:spacing w:after="0" w:line="240" w:lineRule="auto"/>
        <w:ind w:right="111"/>
        <w:jc w:val="both"/>
        <w:rPr>
          <w:i/>
          <w:iCs/>
          <w:color w:val="000000"/>
          <w:sz w:val="24"/>
          <w:szCs w:val="24"/>
          <w:lang w:val="uk-UA"/>
        </w:rPr>
      </w:pPr>
      <w:r>
        <w:rPr>
          <w:i/>
          <w:iCs/>
          <w:color w:val="000000"/>
          <w:sz w:val="24"/>
          <w:szCs w:val="24"/>
          <w:lang w:val="uk-UA"/>
        </w:rPr>
        <w:t>10.Виконання стилізації аналогів зооморфних форм;</w:t>
      </w:r>
    </w:p>
    <w:p>
      <w:pPr>
        <w:spacing w:after="0" w:line="240" w:lineRule="auto"/>
        <w:ind w:right="111"/>
        <w:jc w:val="both"/>
        <w:rPr>
          <w:i/>
          <w:iCs/>
          <w:color w:val="000000"/>
          <w:sz w:val="24"/>
          <w:szCs w:val="24"/>
          <w:lang w:val="uk-UA"/>
        </w:rPr>
      </w:pPr>
      <w:r>
        <w:rPr>
          <w:i/>
          <w:iCs/>
          <w:color w:val="000000"/>
          <w:sz w:val="24"/>
          <w:szCs w:val="24"/>
          <w:lang w:val="uk-UA"/>
        </w:rPr>
        <w:t>11.Виконання. стрічкового орнаменту зі стилізованих зооморфних форм;</w:t>
      </w:r>
    </w:p>
    <w:p>
      <w:pPr>
        <w:spacing w:after="0" w:line="240" w:lineRule="auto"/>
        <w:ind w:right="111"/>
        <w:jc w:val="both"/>
        <w:rPr>
          <w:i/>
          <w:iCs/>
          <w:color w:val="000000"/>
          <w:sz w:val="24"/>
          <w:szCs w:val="24"/>
          <w:lang w:val="uk-UA"/>
        </w:rPr>
      </w:pPr>
      <w:r>
        <w:rPr>
          <w:i/>
          <w:iCs/>
          <w:color w:val="000000"/>
          <w:sz w:val="24"/>
          <w:szCs w:val="24"/>
          <w:lang w:val="uk-UA"/>
        </w:rPr>
        <w:t>12.Виконання рослинного орнаменту у стрічці;</w:t>
      </w:r>
    </w:p>
    <w:p>
      <w:pPr>
        <w:spacing w:after="0" w:line="240" w:lineRule="auto"/>
        <w:ind w:right="111"/>
        <w:jc w:val="both"/>
        <w:rPr>
          <w:i/>
          <w:iCs/>
          <w:sz w:val="24"/>
          <w:szCs w:val="24"/>
          <w:lang w:val="uk-UA"/>
        </w:rPr>
      </w:pPr>
      <w:r>
        <w:rPr>
          <w:i/>
          <w:iCs/>
          <w:sz w:val="24"/>
          <w:szCs w:val="24"/>
          <w:lang w:val="uk-UA"/>
        </w:rPr>
        <w:t>13</w:t>
      </w:r>
      <w:bookmarkStart w:id="7" w:name="_Hlk144510904"/>
      <w:r>
        <w:rPr>
          <w:i/>
          <w:iCs/>
          <w:sz w:val="24"/>
          <w:szCs w:val="24"/>
          <w:lang w:val="uk-UA"/>
        </w:rPr>
        <w:t>.Виконання</w:t>
      </w:r>
      <w:r>
        <w:rPr>
          <w:i/>
          <w:iCs/>
          <w:color w:val="000000"/>
          <w:sz w:val="24"/>
          <w:szCs w:val="24"/>
          <w:lang w:val="uk-UA"/>
        </w:rPr>
        <w:t>композиції з використанням стилізованих рослинних елементів в кольорі</w:t>
      </w:r>
      <w:bookmarkEnd w:id="7"/>
      <w:r>
        <w:rPr>
          <w:i/>
          <w:iCs/>
          <w:color w:val="000000"/>
          <w:sz w:val="24"/>
          <w:szCs w:val="24"/>
          <w:lang w:val="uk-UA"/>
        </w:rPr>
        <w:t>;</w:t>
      </w:r>
    </w:p>
    <w:p>
      <w:pPr>
        <w:spacing w:after="0" w:line="240" w:lineRule="auto"/>
        <w:ind w:right="111"/>
        <w:jc w:val="both"/>
        <w:rPr>
          <w:i/>
          <w:iCs/>
          <w:color w:val="000000"/>
          <w:sz w:val="24"/>
          <w:szCs w:val="24"/>
          <w:lang w:val="uk-UA"/>
        </w:rPr>
      </w:pPr>
      <w:r>
        <w:rPr>
          <w:i/>
          <w:iCs/>
          <w:sz w:val="24"/>
          <w:szCs w:val="24"/>
          <w:lang w:val="uk-UA"/>
        </w:rPr>
        <w:t>14.Виконання</w:t>
      </w:r>
      <w:r>
        <w:rPr>
          <w:i/>
          <w:iCs/>
          <w:color w:val="000000"/>
          <w:sz w:val="24"/>
          <w:szCs w:val="24"/>
          <w:lang w:val="uk-UA"/>
        </w:rPr>
        <w:t>композиції з використанням стилізованих  зооморфних елементів в кольорі.</w:t>
      </w:r>
    </w:p>
    <w:p>
      <w:pPr>
        <w:spacing w:after="0" w:line="240" w:lineRule="auto"/>
        <w:ind w:right="111"/>
        <w:jc w:val="both"/>
        <w:rPr>
          <w:i/>
          <w:iCs/>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sz w:val="24"/>
          <w:szCs w:val="24"/>
          <w:u w:val="single"/>
          <w:lang w:val="uk-UA"/>
        </w:rPr>
      </w:pPr>
      <w:r>
        <w:rPr>
          <w:b/>
          <w:sz w:val="24"/>
          <w:szCs w:val="24"/>
          <w:u w:val="single"/>
          <w:lang w:val="uk-UA"/>
        </w:rPr>
        <w:t xml:space="preserve">ОВПБ – 2.2  </w:t>
      </w:r>
      <w:r>
        <w:rPr>
          <w:b/>
          <w:sz w:val="24"/>
          <w:szCs w:val="24"/>
          <w:lang w:val="uk-UA"/>
        </w:rPr>
        <w:t>Оволодіння основами шрифтових робіт</w:t>
      </w:r>
      <w:r>
        <w:rPr>
          <w:b/>
          <w:sz w:val="24"/>
          <w:szCs w:val="24"/>
          <w:u w:val="single"/>
          <w:lang w:val="uk-UA"/>
        </w:rPr>
        <w:t xml:space="preserve"> - 20 год.</w:t>
      </w:r>
    </w:p>
    <w:p>
      <w:pPr>
        <w:spacing w:after="0" w:line="240" w:lineRule="auto"/>
        <w:ind w:right="111"/>
        <w:jc w:val="both"/>
        <w:rPr>
          <w:sz w:val="24"/>
          <w:szCs w:val="24"/>
          <w:lang w:val="uk-UA"/>
        </w:rPr>
      </w:pPr>
      <w:r>
        <w:rPr>
          <w:sz w:val="24"/>
          <w:szCs w:val="24"/>
          <w:lang w:val="uk-UA"/>
        </w:rPr>
        <w:t>Змісткомпетентності :</w:t>
      </w:r>
    </w:p>
    <w:p>
      <w:pPr>
        <w:spacing w:after="0" w:line="240" w:lineRule="auto"/>
        <w:ind w:right="111"/>
        <w:jc w:val="both"/>
        <w:rPr>
          <w:i/>
          <w:iCs/>
          <w:sz w:val="24"/>
          <w:szCs w:val="24"/>
          <w:lang w:val="uk-UA"/>
        </w:rPr>
      </w:pPr>
      <w:r>
        <w:rPr>
          <w:i/>
          <w:iCs/>
          <w:sz w:val="24"/>
          <w:szCs w:val="24"/>
          <w:lang w:val="uk-UA"/>
        </w:rPr>
        <w:t>Основні групи шрифтів, місце і роль шрифту у рекламі, емоційний вплив та асоціативні функції шрифту; основні вимоги до шрифту і шрифтових написів, підбір шрифтів в залежності від інформації; художньо-декоративні можливості шрифту, техніка виконання шрифтів з різних матеріалів на різних основах, стилізація шрифту</w:t>
      </w:r>
    </w:p>
    <w:p>
      <w:pPr>
        <w:spacing w:after="0" w:line="240" w:lineRule="auto"/>
        <w:ind w:right="111"/>
        <w:jc w:val="both"/>
        <w:rPr>
          <w:i/>
          <w:iCs/>
          <w:sz w:val="24"/>
          <w:szCs w:val="24"/>
          <w:lang w:val="uk-UA"/>
        </w:rPr>
      </w:pPr>
      <w:bookmarkStart w:id="8" w:name="_Hlk118109833"/>
      <w:r>
        <w:rPr>
          <w:b/>
          <w:i/>
          <w:iCs/>
          <w:sz w:val="24"/>
          <w:szCs w:val="24"/>
          <w:lang w:val="uk-UA"/>
        </w:rPr>
        <w:t>ЛПР:</w:t>
      </w:r>
    </w:p>
    <w:bookmarkEnd w:id="8"/>
    <w:p>
      <w:pPr>
        <w:pStyle w:val="11"/>
        <w:spacing w:after="0" w:line="240" w:lineRule="auto"/>
        <w:ind w:left="0" w:right="111"/>
        <w:jc w:val="both"/>
        <w:rPr>
          <w:i/>
          <w:iCs/>
          <w:color w:val="000000"/>
          <w:sz w:val="24"/>
          <w:szCs w:val="24"/>
          <w:lang w:val="uk-UA"/>
        </w:rPr>
      </w:pPr>
      <w:r>
        <w:rPr>
          <w:i/>
          <w:iCs/>
          <w:color w:val="000000"/>
          <w:sz w:val="24"/>
          <w:szCs w:val="24"/>
          <w:lang w:val="uk-UA"/>
        </w:rPr>
        <w:t>1.</w:t>
      </w:r>
      <w:r>
        <w:rPr>
          <w:i/>
          <w:iCs/>
          <w:sz w:val="24"/>
          <w:szCs w:val="24"/>
          <w:lang w:val="uk-UA"/>
        </w:rPr>
        <w:t>Єдність тексту та форми написів упаковок Створення композиції написів упаковки;</w:t>
      </w:r>
    </w:p>
    <w:p>
      <w:pPr>
        <w:spacing w:after="0" w:line="240" w:lineRule="auto"/>
        <w:ind w:right="111"/>
        <w:jc w:val="both"/>
        <w:rPr>
          <w:i/>
          <w:iCs/>
          <w:sz w:val="24"/>
          <w:szCs w:val="24"/>
          <w:lang w:val="uk-UA"/>
        </w:rPr>
      </w:pPr>
      <w:r>
        <w:rPr>
          <w:i/>
          <w:iCs/>
          <w:color w:val="000000"/>
          <w:sz w:val="24"/>
          <w:szCs w:val="24"/>
          <w:lang w:val="uk-UA"/>
        </w:rPr>
        <w:t>2.</w:t>
      </w:r>
      <w:r>
        <w:rPr>
          <w:i/>
          <w:iCs/>
          <w:sz w:val="24"/>
          <w:szCs w:val="24"/>
          <w:lang w:val="uk-UA"/>
        </w:rPr>
        <w:t>Єдність тексту та форми написів зовнішньої реклами Набуття навиків побудови реклами;</w:t>
      </w:r>
    </w:p>
    <w:p>
      <w:pPr>
        <w:spacing w:after="0" w:line="240" w:lineRule="auto"/>
        <w:ind w:right="111"/>
        <w:jc w:val="both"/>
        <w:rPr>
          <w:i/>
          <w:iCs/>
          <w:sz w:val="24"/>
          <w:szCs w:val="24"/>
          <w:lang w:val="uk-UA"/>
        </w:rPr>
      </w:pPr>
      <w:r>
        <w:rPr>
          <w:bCs/>
          <w:i/>
          <w:iCs/>
          <w:sz w:val="24"/>
          <w:szCs w:val="24"/>
          <w:lang w:val="uk-UA" w:eastAsia="ru-RU"/>
        </w:rPr>
        <w:t>3.Створення шрифтової композиції на площині відповідно до типу інформації;</w:t>
      </w:r>
    </w:p>
    <w:p>
      <w:pPr>
        <w:spacing w:after="0" w:line="240" w:lineRule="auto"/>
        <w:ind w:right="111"/>
        <w:jc w:val="both"/>
        <w:rPr>
          <w:i/>
          <w:iCs/>
          <w:sz w:val="24"/>
          <w:szCs w:val="24"/>
          <w:lang w:val="uk-UA"/>
        </w:rPr>
      </w:pPr>
      <w:r>
        <w:rPr>
          <w:i/>
          <w:iCs/>
          <w:sz w:val="24"/>
          <w:szCs w:val="24"/>
          <w:lang w:val="uk-UA" w:eastAsia="ru-RU"/>
        </w:rPr>
        <w:t>4.</w:t>
      </w:r>
      <w:r>
        <w:rPr>
          <w:i/>
          <w:iCs/>
          <w:sz w:val="24"/>
          <w:szCs w:val="24"/>
          <w:lang w:val="uk-UA"/>
        </w:rPr>
        <w:t>Створення композиції-образу на природну тематику;</w:t>
      </w:r>
    </w:p>
    <w:p>
      <w:pPr>
        <w:spacing w:after="0" w:line="240" w:lineRule="auto"/>
        <w:ind w:right="111"/>
        <w:jc w:val="both"/>
        <w:rPr>
          <w:i/>
          <w:iCs/>
          <w:color w:val="000000"/>
          <w:sz w:val="24"/>
          <w:szCs w:val="24"/>
          <w:lang w:val="uk-UA"/>
        </w:rPr>
      </w:pPr>
      <w:r>
        <w:rPr>
          <w:i/>
          <w:iCs/>
          <w:color w:val="000000"/>
          <w:sz w:val="24"/>
          <w:szCs w:val="24"/>
          <w:lang w:val="uk-UA"/>
        </w:rPr>
        <w:t>5.Виконання ескізу вивіски в кольорі в масштабі.</w:t>
      </w:r>
    </w:p>
    <w:p>
      <w:pPr>
        <w:spacing w:after="0" w:line="240" w:lineRule="auto"/>
        <w:ind w:right="111"/>
        <w:jc w:val="both"/>
        <w:rPr>
          <w:i/>
          <w:iCs/>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iCs/>
          <w:sz w:val="24"/>
          <w:szCs w:val="24"/>
          <w:u w:val="single"/>
          <w:lang w:val="uk-UA"/>
        </w:rPr>
      </w:pPr>
      <w:r>
        <w:rPr>
          <w:b/>
          <w:sz w:val="24"/>
          <w:szCs w:val="24"/>
          <w:u w:val="single"/>
          <w:lang w:val="uk-UA"/>
        </w:rPr>
        <w:t xml:space="preserve">ОВПБ – 2.3  </w:t>
      </w:r>
      <w:r>
        <w:rPr>
          <w:b/>
          <w:sz w:val="24"/>
          <w:szCs w:val="24"/>
          <w:lang w:val="uk-UA"/>
        </w:rPr>
        <w:t>Оволодіння елементами художньо-декоративного оформлення вітрин</w:t>
      </w:r>
      <w:r>
        <w:rPr>
          <w:b/>
          <w:sz w:val="24"/>
          <w:szCs w:val="24"/>
          <w:u w:val="single"/>
          <w:lang w:val="uk-UA"/>
        </w:rPr>
        <w:t xml:space="preserve"> - 22</w:t>
      </w:r>
      <w:r>
        <w:rPr>
          <w:b/>
          <w:iCs/>
          <w:sz w:val="24"/>
          <w:szCs w:val="24"/>
          <w:u w:val="single"/>
          <w:lang w:val="uk-UA"/>
        </w:rPr>
        <w:t xml:space="preserve">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iCs/>
          <w:sz w:val="24"/>
          <w:szCs w:val="24"/>
          <w:lang w:val="uk-UA"/>
        </w:rPr>
      </w:pPr>
      <w:r>
        <w:rPr>
          <w:i/>
          <w:iCs/>
          <w:sz w:val="24"/>
          <w:szCs w:val="24"/>
          <w:lang w:val="uk-UA"/>
        </w:rPr>
        <w:t>Способи та види оформлення вітрин та створення товарної (художньо-декоративної) експозиції; оформлення елементів декорування вітрин, різновиди фарб при створенні вітражної композиції; прийоми створення інсталяцій у вітринах.</w:t>
      </w:r>
    </w:p>
    <w:p>
      <w:pPr>
        <w:spacing w:after="0" w:line="240" w:lineRule="auto"/>
        <w:ind w:right="111"/>
        <w:jc w:val="both"/>
        <w:rPr>
          <w:i/>
          <w:iCs/>
          <w:sz w:val="24"/>
          <w:szCs w:val="24"/>
          <w:lang w:val="uk-UA"/>
        </w:rPr>
      </w:pPr>
      <w:bookmarkStart w:id="9" w:name="_Hlk118185569"/>
      <w:r>
        <w:rPr>
          <w:b/>
          <w:i/>
          <w:iCs/>
          <w:sz w:val="24"/>
          <w:szCs w:val="24"/>
          <w:lang w:val="uk-UA"/>
        </w:rPr>
        <w:t>ЛПР:</w:t>
      </w:r>
    </w:p>
    <w:p>
      <w:pPr>
        <w:spacing w:after="0" w:line="240" w:lineRule="auto"/>
        <w:ind w:right="111"/>
        <w:jc w:val="both"/>
        <w:rPr>
          <w:i/>
          <w:iCs/>
          <w:color w:val="000000"/>
          <w:sz w:val="24"/>
          <w:szCs w:val="24"/>
          <w:lang w:val="uk-UA"/>
        </w:rPr>
      </w:pPr>
      <w:r>
        <w:rPr>
          <w:i/>
          <w:iCs/>
          <w:color w:val="000000"/>
          <w:sz w:val="24"/>
          <w:szCs w:val="24"/>
          <w:lang w:val="uk-UA"/>
        </w:rPr>
        <w:t xml:space="preserve">1.Виконання </w:t>
      </w:r>
      <w:r>
        <w:rPr>
          <w:i/>
          <w:iCs/>
          <w:color w:val="000000"/>
          <w:sz w:val="24"/>
          <w:szCs w:val="24"/>
        </w:rPr>
        <w:t>ескізного рішення товарної художньо – декоративної експозиції для вітрин</w:t>
      </w:r>
      <w:r>
        <w:rPr>
          <w:i/>
          <w:iCs/>
          <w:color w:val="000000"/>
          <w:sz w:val="24"/>
          <w:szCs w:val="24"/>
          <w:lang w:val="uk-UA"/>
        </w:rPr>
        <w:t>;</w:t>
      </w:r>
    </w:p>
    <w:p>
      <w:pPr>
        <w:spacing w:after="0" w:line="240" w:lineRule="auto"/>
        <w:ind w:right="111"/>
        <w:jc w:val="both"/>
        <w:rPr>
          <w:i/>
          <w:iCs/>
          <w:color w:val="000000"/>
          <w:sz w:val="24"/>
          <w:szCs w:val="24"/>
          <w:lang w:val="uk-UA"/>
        </w:rPr>
      </w:pPr>
      <w:r>
        <w:rPr>
          <w:i/>
          <w:iCs/>
          <w:color w:val="000000"/>
          <w:sz w:val="24"/>
          <w:szCs w:val="24"/>
          <w:lang w:val="uk-UA"/>
        </w:rPr>
        <w:t xml:space="preserve">2.Виконання </w:t>
      </w:r>
      <w:r>
        <w:rPr>
          <w:i/>
          <w:iCs/>
          <w:color w:val="000000"/>
          <w:sz w:val="24"/>
          <w:szCs w:val="24"/>
        </w:rPr>
        <w:t>ескізних рішень елементів декорування вітрин</w:t>
      </w:r>
      <w:r>
        <w:rPr>
          <w:i/>
          <w:iCs/>
          <w:color w:val="000000"/>
          <w:sz w:val="24"/>
          <w:szCs w:val="24"/>
          <w:lang w:val="uk-UA"/>
        </w:rPr>
        <w:t>;</w:t>
      </w:r>
    </w:p>
    <w:p>
      <w:pPr>
        <w:spacing w:after="0" w:line="240" w:lineRule="auto"/>
        <w:ind w:right="111"/>
        <w:jc w:val="both"/>
        <w:rPr>
          <w:i/>
          <w:iCs/>
          <w:color w:val="000000"/>
          <w:sz w:val="24"/>
          <w:szCs w:val="24"/>
          <w:lang w:val="uk-UA"/>
        </w:rPr>
      </w:pPr>
      <w:r>
        <w:rPr>
          <w:i/>
          <w:iCs/>
          <w:color w:val="000000"/>
          <w:sz w:val="24"/>
          <w:szCs w:val="24"/>
          <w:lang w:val="uk-UA"/>
        </w:rPr>
        <w:t>3.</w:t>
      </w:r>
      <w:r>
        <w:rPr>
          <w:i/>
          <w:iCs/>
          <w:color w:val="000000"/>
          <w:sz w:val="24"/>
          <w:szCs w:val="24"/>
        </w:rPr>
        <w:t>Розробка</w:t>
      </w:r>
      <w:r>
        <w:rPr>
          <w:i/>
          <w:iCs/>
          <w:color w:val="000000"/>
          <w:sz w:val="24"/>
          <w:szCs w:val="24"/>
          <w:lang w:val="uk-UA"/>
        </w:rPr>
        <w:t xml:space="preserve"> ескізу  </w:t>
      </w:r>
      <w:r>
        <w:rPr>
          <w:i/>
          <w:iCs/>
          <w:color w:val="000000"/>
          <w:sz w:val="24"/>
          <w:szCs w:val="24"/>
        </w:rPr>
        <w:t>фрагменту вітражної композиції</w:t>
      </w:r>
      <w:r>
        <w:rPr>
          <w:i/>
          <w:iCs/>
          <w:color w:val="000000"/>
          <w:sz w:val="24"/>
          <w:szCs w:val="24"/>
          <w:lang w:val="uk-UA"/>
        </w:rPr>
        <w:t>;</w:t>
      </w:r>
    </w:p>
    <w:p>
      <w:pPr>
        <w:spacing w:after="0" w:line="240" w:lineRule="auto"/>
        <w:ind w:right="111"/>
        <w:jc w:val="both"/>
        <w:rPr>
          <w:i/>
          <w:iCs/>
          <w:sz w:val="24"/>
          <w:szCs w:val="24"/>
          <w:lang w:val="uk-UA" w:eastAsia="ru-RU"/>
        </w:rPr>
      </w:pPr>
      <w:r>
        <w:rPr>
          <w:i/>
          <w:iCs/>
          <w:sz w:val="24"/>
          <w:szCs w:val="24"/>
          <w:lang w:val="uk-UA" w:eastAsia="ru-RU"/>
        </w:rPr>
        <w:t>4.Виконання фрагменту тематичної вітражної композиції;</w:t>
      </w:r>
    </w:p>
    <w:p>
      <w:pPr>
        <w:spacing w:after="0" w:line="240" w:lineRule="auto"/>
        <w:ind w:right="111"/>
        <w:jc w:val="both"/>
        <w:rPr>
          <w:i/>
          <w:iCs/>
          <w:color w:val="000000"/>
          <w:sz w:val="24"/>
          <w:szCs w:val="24"/>
          <w:lang w:val="uk-UA"/>
        </w:rPr>
      </w:pPr>
      <w:r>
        <w:rPr>
          <w:i/>
          <w:iCs/>
          <w:color w:val="000000"/>
          <w:sz w:val="24"/>
          <w:szCs w:val="24"/>
          <w:lang w:val="uk-UA"/>
        </w:rPr>
        <w:t>5.</w:t>
      </w:r>
      <w:r>
        <w:rPr>
          <w:i/>
          <w:iCs/>
          <w:color w:val="000000"/>
          <w:sz w:val="24"/>
          <w:szCs w:val="24"/>
        </w:rPr>
        <w:t>Створення ескізу вітражної композиції для вітрини</w:t>
      </w:r>
      <w:r>
        <w:rPr>
          <w:i/>
          <w:iCs/>
          <w:color w:val="000000"/>
          <w:sz w:val="24"/>
          <w:szCs w:val="24"/>
          <w:lang w:val="uk-UA"/>
        </w:rPr>
        <w:t>;</w:t>
      </w:r>
    </w:p>
    <w:p>
      <w:pPr>
        <w:spacing w:after="0" w:line="240" w:lineRule="auto"/>
        <w:ind w:right="111"/>
        <w:jc w:val="both"/>
        <w:rPr>
          <w:i/>
          <w:iCs/>
          <w:sz w:val="24"/>
          <w:szCs w:val="24"/>
          <w:lang w:val="uk-UA"/>
        </w:rPr>
      </w:pPr>
      <w:r>
        <w:rPr>
          <w:i/>
          <w:iCs/>
          <w:sz w:val="24"/>
          <w:szCs w:val="24"/>
          <w:lang w:val="uk-UA" w:eastAsia="ru-RU"/>
        </w:rPr>
        <w:t xml:space="preserve">6.Виконання ескізної пропозиції </w:t>
      </w:r>
      <w:r>
        <w:rPr>
          <w:i/>
          <w:iCs/>
          <w:sz w:val="24"/>
          <w:szCs w:val="24"/>
          <w:lang w:eastAsia="ru-RU"/>
        </w:rPr>
        <w:t xml:space="preserve">оформлення </w:t>
      </w:r>
      <w:r>
        <w:rPr>
          <w:i/>
          <w:iCs/>
          <w:sz w:val="24"/>
          <w:szCs w:val="24"/>
          <w:lang w:val="uk-UA" w:eastAsia="ru-RU"/>
        </w:rPr>
        <w:t>вітрини з</w:t>
      </w:r>
      <w:r>
        <w:rPr>
          <w:i/>
          <w:iCs/>
          <w:sz w:val="24"/>
          <w:szCs w:val="24"/>
          <w:lang w:eastAsia="ru-RU"/>
        </w:rPr>
        <w:t xml:space="preserve">а допомогою </w:t>
      </w:r>
      <w:r>
        <w:rPr>
          <w:i/>
          <w:iCs/>
          <w:sz w:val="24"/>
          <w:szCs w:val="24"/>
          <w:lang w:val="uk-UA" w:eastAsia="ru-RU"/>
        </w:rPr>
        <w:t xml:space="preserve"> інсталяцій.</w:t>
      </w:r>
    </w:p>
    <w:bookmarkEnd w:id="9"/>
    <w:p>
      <w:pPr>
        <w:spacing w:after="0" w:line="240" w:lineRule="auto"/>
        <w:ind w:right="111"/>
        <w:jc w:val="both"/>
        <w:rPr>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sz w:val="24"/>
          <w:szCs w:val="24"/>
          <w:u w:val="single"/>
          <w:lang w:val="uk-UA"/>
        </w:rPr>
      </w:pPr>
      <w:r>
        <w:rPr>
          <w:b/>
          <w:sz w:val="24"/>
          <w:szCs w:val="24"/>
          <w:u w:val="single"/>
          <w:lang w:val="uk-UA"/>
        </w:rPr>
        <w:t xml:space="preserve">ОВПБ – 2.4 </w:t>
      </w:r>
      <w:r>
        <w:rPr>
          <w:b/>
          <w:sz w:val="24"/>
          <w:szCs w:val="24"/>
          <w:lang w:val="uk-UA"/>
        </w:rPr>
        <w:t xml:space="preserve"> Визначення необхідних матеріалів для художньо-декоративного оформлення</w:t>
      </w:r>
      <w:r>
        <w:rPr>
          <w:b/>
          <w:sz w:val="24"/>
          <w:szCs w:val="24"/>
          <w:u w:val="single"/>
          <w:lang w:val="uk-UA"/>
        </w:rPr>
        <w:t>- 16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iCs/>
          <w:sz w:val="24"/>
          <w:szCs w:val="24"/>
          <w:lang w:val="uk-UA"/>
        </w:rPr>
      </w:pPr>
      <w:r>
        <w:rPr>
          <w:i/>
          <w:iCs/>
          <w:sz w:val="24"/>
          <w:szCs w:val="24"/>
          <w:lang w:val="uk-UA"/>
        </w:rPr>
        <w:t>Відомості про фарби та пігменти за колірними групами та їхні властивості; основні види матеріалів та інструментів, що використовуються для оздоблення вітрин, види пластичних матеріалів, плівкові матеріали (самоклеючі плівки), особливості зберігання матеріалів; порошкоподібні матеріали й наповнювачі (цемент, гіпс, крейда) їх властивості, правила приготування, застосування й зберігання.</w:t>
      </w:r>
    </w:p>
    <w:p>
      <w:pPr>
        <w:spacing w:after="0" w:line="240" w:lineRule="auto"/>
        <w:ind w:right="111"/>
        <w:jc w:val="both"/>
        <w:rPr>
          <w:i/>
          <w:iCs/>
          <w:sz w:val="24"/>
          <w:szCs w:val="24"/>
          <w:lang w:val="uk-UA"/>
        </w:rPr>
      </w:pPr>
      <w:r>
        <w:rPr>
          <w:b/>
          <w:i/>
          <w:iCs/>
          <w:sz w:val="24"/>
          <w:szCs w:val="24"/>
          <w:lang w:val="uk-UA"/>
        </w:rPr>
        <w:t>ЛПР:</w:t>
      </w:r>
    </w:p>
    <w:p>
      <w:pPr>
        <w:spacing w:after="0" w:line="240" w:lineRule="auto"/>
        <w:ind w:right="111"/>
        <w:jc w:val="both"/>
        <w:rPr>
          <w:i/>
          <w:iCs/>
          <w:sz w:val="24"/>
          <w:szCs w:val="24"/>
          <w:lang w:val="uk-UA"/>
        </w:rPr>
      </w:pPr>
      <w:r>
        <w:rPr>
          <w:i/>
          <w:iCs/>
          <w:sz w:val="24"/>
          <w:szCs w:val="24"/>
          <w:lang w:val="uk-UA"/>
        </w:rPr>
        <w:t>1.</w:t>
      </w:r>
      <w:r>
        <w:rPr>
          <w:i/>
          <w:iCs/>
          <w:color w:val="000000"/>
          <w:sz w:val="24"/>
          <w:szCs w:val="24"/>
          <w:lang w:val="uk-UA"/>
        </w:rPr>
        <w:t>Визначення властивостей фарб за їх зовнішніми ознаками(виконання викрасок різними фарбами на різних поверхнях);</w:t>
      </w:r>
    </w:p>
    <w:p>
      <w:pPr>
        <w:spacing w:after="0" w:line="240" w:lineRule="auto"/>
        <w:ind w:right="111"/>
        <w:jc w:val="both"/>
        <w:rPr>
          <w:i/>
          <w:iCs/>
          <w:sz w:val="24"/>
          <w:szCs w:val="24"/>
        </w:rPr>
      </w:pPr>
      <w:r>
        <w:rPr>
          <w:i/>
          <w:iCs/>
          <w:color w:val="000000"/>
          <w:sz w:val="24"/>
          <w:szCs w:val="24"/>
          <w:lang w:val="uk-UA"/>
        </w:rPr>
        <w:t>2.Виконання шрифтового напису за допомогою самоклеючих плівок.</w:t>
      </w:r>
    </w:p>
    <w:p>
      <w:pPr>
        <w:spacing w:after="0" w:line="240" w:lineRule="auto"/>
        <w:ind w:right="111"/>
        <w:jc w:val="both"/>
        <w:rPr>
          <w:b/>
          <w:i/>
          <w:sz w:val="24"/>
          <w:szCs w:val="24"/>
        </w:rPr>
      </w:pPr>
    </w:p>
    <w:p>
      <w:pPr>
        <w:spacing w:after="0" w:line="240" w:lineRule="auto"/>
        <w:ind w:right="111"/>
        <w:jc w:val="both"/>
        <w:rPr>
          <w:b/>
          <w:i/>
          <w:sz w:val="24"/>
          <w:szCs w:val="24"/>
          <w:lang w:val="uk-UA"/>
        </w:rPr>
      </w:pPr>
      <w:r>
        <w:rPr>
          <w:b/>
          <w:i/>
          <w:sz w:val="24"/>
          <w:szCs w:val="24"/>
          <w:lang w:val="uk-UA"/>
        </w:rPr>
        <w:t>Форма проведення контролю за засвоєнням модуля</w:t>
      </w:r>
    </w:p>
    <w:p>
      <w:pPr>
        <w:spacing w:after="0" w:line="240" w:lineRule="auto"/>
        <w:ind w:right="111"/>
        <w:jc w:val="both"/>
        <w:rPr>
          <w:b/>
          <w:i/>
          <w:iCs/>
          <w:sz w:val="24"/>
          <w:szCs w:val="24"/>
          <w:u w:val="single"/>
          <w:lang w:val="uk-UA"/>
        </w:rPr>
      </w:pPr>
      <w:r>
        <w:rPr>
          <w:b/>
          <w:i/>
          <w:iCs/>
          <w:sz w:val="24"/>
          <w:szCs w:val="24"/>
          <w:u w:val="single"/>
          <w:lang w:val="uk-UA"/>
        </w:rPr>
        <w:t>Залік (тестові завдання)</w:t>
      </w:r>
    </w:p>
    <w:p>
      <w:pPr>
        <w:spacing w:after="0" w:line="240" w:lineRule="auto"/>
        <w:ind w:right="111"/>
        <w:jc w:val="both"/>
        <w:rPr>
          <w:sz w:val="24"/>
          <w:szCs w:val="24"/>
          <w:lang w:val="uk-UA"/>
        </w:rPr>
      </w:pPr>
    </w:p>
    <w:p>
      <w:pPr>
        <w:spacing w:after="0" w:line="240" w:lineRule="auto"/>
        <w:ind w:right="111"/>
        <w:jc w:val="both"/>
        <w:rPr>
          <w:sz w:val="24"/>
          <w:szCs w:val="24"/>
          <w:lang w:val="uk-UA"/>
        </w:rPr>
      </w:pPr>
      <w:r>
        <w:rPr>
          <w:sz w:val="24"/>
          <w:szCs w:val="24"/>
          <w:lang w:val="uk-UA"/>
        </w:rPr>
        <w:t>Код і назва модуля</w:t>
      </w:r>
    </w:p>
    <w:p>
      <w:pPr>
        <w:spacing w:after="0" w:line="240" w:lineRule="auto"/>
        <w:ind w:right="111"/>
        <w:jc w:val="both"/>
        <w:rPr>
          <w:b/>
          <w:sz w:val="24"/>
          <w:szCs w:val="24"/>
          <w:lang w:val="uk-UA"/>
        </w:rPr>
      </w:pPr>
      <w:r>
        <w:rPr>
          <w:b/>
          <w:sz w:val="24"/>
          <w:szCs w:val="24"/>
          <w:u w:val="single"/>
          <w:lang w:val="uk-UA"/>
        </w:rPr>
        <w:t xml:space="preserve">ОВПБ – 3  </w:t>
      </w:r>
      <w:r>
        <w:rPr>
          <w:b/>
          <w:sz w:val="24"/>
          <w:szCs w:val="24"/>
          <w:lang w:val="uk-UA"/>
        </w:rPr>
        <w:t>Оволодіння особливостями оформлення вітрин</w:t>
      </w: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iCs/>
          <w:sz w:val="24"/>
          <w:szCs w:val="24"/>
          <w:u w:val="single"/>
          <w:lang w:val="uk-UA"/>
        </w:rPr>
      </w:pPr>
      <w:r>
        <w:rPr>
          <w:b/>
          <w:sz w:val="24"/>
          <w:szCs w:val="24"/>
          <w:u w:val="single"/>
          <w:lang w:val="uk-UA"/>
        </w:rPr>
        <w:t xml:space="preserve">ОВПБ – 3.1  </w:t>
      </w:r>
      <w:r>
        <w:rPr>
          <w:b/>
          <w:color w:val="000000"/>
          <w:sz w:val="24"/>
          <w:szCs w:val="24"/>
          <w:lang w:val="uk-UA"/>
        </w:rPr>
        <w:t>Застосування композиційних елементів при оформленні вітрини</w:t>
      </w:r>
      <w:r>
        <w:rPr>
          <w:b/>
          <w:sz w:val="24"/>
          <w:szCs w:val="24"/>
          <w:u w:val="single"/>
          <w:lang w:val="uk-UA"/>
        </w:rPr>
        <w:t xml:space="preserve"> - 18</w:t>
      </w:r>
      <w:r>
        <w:rPr>
          <w:b/>
          <w:iCs/>
          <w:sz w:val="24"/>
          <w:szCs w:val="24"/>
          <w:u w:val="single"/>
          <w:lang w:val="uk-UA"/>
        </w:rPr>
        <w:t xml:space="preserve"> год.</w:t>
      </w:r>
    </w:p>
    <w:p>
      <w:pPr>
        <w:spacing w:after="0" w:line="240" w:lineRule="auto"/>
        <w:ind w:right="111"/>
        <w:jc w:val="both"/>
        <w:rPr>
          <w:sz w:val="24"/>
          <w:szCs w:val="24"/>
          <w:lang w:val="uk-UA"/>
        </w:rPr>
      </w:pPr>
      <w:r>
        <w:rPr>
          <w:sz w:val="24"/>
          <w:szCs w:val="24"/>
          <w:lang w:val="uk-UA"/>
        </w:rPr>
        <w:t>Змісткомпетентності :</w:t>
      </w:r>
    </w:p>
    <w:p>
      <w:pPr>
        <w:spacing w:after="0" w:line="240" w:lineRule="auto"/>
        <w:ind w:right="111"/>
        <w:jc w:val="both"/>
        <w:rPr>
          <w:sz w:val="24"/>
          <w:szCs w:val="24"/>
          <w:lang w:val="uk-UA"/>
        </w:rPr>
      </w:pPr>
      <w:r>
        <w:rPr>
          <w:i/>
          <w:iCs/>
          <w:sz w:val="24"/>
          <w:szCs w:val="24"/>
          <w:lang w:val="uk-UA"/>
        </w:rPr>
        <w:t xml:space="preserve"> Лінійно-пластичні та плоскі форми та їх основні якості: текстура, фактура, рельєф; об’ємна та просторова форма, фронтально-просторова та глибинно-просторова композиція; природне і штучне освітлення; особливості світлопластичного моделювання форми.</w:t>
      </w:r>
    </w:p>
    <w:p>
      <w:pPr>
        <w:spacing w:after="0" w:line="240" w:lineRule="auto"/>
        <w:ind w:right="111"/>
        <w:jc w:val="both"/>
        <w:rPr>
          <w:i/>
          <w:iCs/>
          <w:sz w:val="24"/>
          <w:szCs w:val="24"/>
          <w:lang w:val="uk-UA"/>
        </w:rPr>
      </w:pPr>
      <w:r>
        <w:rPr>
          <w:b/>
          <w:i/>
          <w:iCs/>
          <w:sz w:val="24"/>
          <w:szCs w:val="24"/>
          <w:lang w:val="uk-UA"/>
        </w:rPr>
        <w:t>ЛПР:</w:t>
      </w:r>
    </w:p>
    <w:p>
      <w:pPr>
        <w:spacing w:after="0" w:line="240" w:lineRule="auto"/>
        <w:ind w:right="111"/>
        <w:jc w:val="both"/>
        <w:rPr>
          <w:i/>
          <w:iCs/>
          <w:color w:val="000000"/>
          <w:sz w:val="24"/>
          <w:szCs w:val="24"/>
          <w:lang w:val="uk-UA"/>
        </w:rPr>
      </w:pPr>
      <w:r>
        <w:rPr>
          <w:i/>
          <w:iCs/>
          <w:color w:val="000000"/>
          <w:sz w:val="24"/>
          <w:szCs w:val="24"/>
          <w:lang w:val="uk-UA"/>
        </w:rPr>
        <w:t>1.Виконання графічного моделювання  об’ємної форми на основі стилізації природного аналога.(рослин);</w:t>
      </w:r>
    </w:p>
    <w:p>
      <w:pPr>
        <w:spacing w:after="0" w:line="240" w:lineRule="auto"/>
        <w:ind w:right="111"/>
        <w:jc w:val="both"/>
        <w:rPr>
          <w:i/>
          <w:iCs/>
          <w:color w:val="000000"/>
          <w:sz w:val="24"/>
          <w:szCs w:val="24"/>
          <w:lang w:val="uk-UA"/>
        </w:rPr>
      </w:pPr>
      <w:r>
        <w:rPr>
          <w:i/>
          <w:iCs/>
          <w:color w:val="000000"/>
          <w:sz w:val="24"/>
          <w:szCs w:val="24"/>
          <w:lang w:val="uk-UA"/>
        </w:rPr>
        <w:t>2.Виконання пластичного  моделювання  об’ємної форми на основі стилізації природного аналога.(тварини);</w:t>
      </w:r>
    </w:p>
    <w:p>
      <w:pPr>
        <w:spacing w:after="0" w:line="240" w:lineRule="auto"/>
        <w:ind w:right="111"/>
        <w:jc w:val="both"/>
        <w:rPr>
          <w:i/>
          <w:iCs/>
          <w:color w:val="000000"/>
          <w:sz w:val="24"/>
          <w:szCs w:val="24"/>
          <w:lang w:val="uk-UA"/>
        </w:rPr>
      </w:pPr>
      <w:r>
        <w:rPr>
          <w:i/>
          <w:iCs/>
          <w:color w:val="000000"/>
          <w:sz w:val="24"/>
          <w:szCs w:val="24"/>
          <w:lang w:val="uk-UA"/>
        </w:rPr>
        <w:t>3.Виконання ескізу освітлювального приладу для вітрини;</w:t>
      </w:r>
    </w:p>
    <w:p>
      <w:pPr>
        <w:spacing w:after="0" w:line="240" w:lineRule="auto"/>
        <w:ind w:right="111"/>
        <w:jc w:val="both"/>
        <w:rPr>
          <w:i/>
          <w:iCs/>
          <w:color w:val="000000"/>
          <w:sz w:val="24"/>
          <w:szCs w:val="24"/>
          <w:lang w:val="uk-UA"/>
        </w:rPr>
      </w:pPr>
      <w:r>
        <w:rPr>
          <w:i/>
          <w:iCs/>
          <w:color w:val="000000"/>
          <w:sz w:val="24"/>
          <w:szCs w:val="24"/>
          <w:lang w:val="uk-UA"/>
        </w:rPr>
        <w:t>4.Виконання макету глибинно-просторової композиції  вітрини.</w:t>
      </w:r>
    </w:p>
    <w:p>
      <w:pPr>
        <w:spacing w:after="0" w:line="240" w:lineRule="auto"/>
        <w:ind w:right="111"/>
        <w:jc w:val="both"/>
        <w:rPr>
          <w:sz w:val="24"/>
          <w:szCs w:val="24"/>
        </w:rPr>
      </w:pP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sz w:val="24"/>
          <w:szCs w:val="24"/>
          <w:u w:val="single"/>
          <w:lang w:val="uk-UA"/>
        </w:rPr>
      </w:pPr>
      <w:r>
        <w:rPr>
          <w:b/>
          <w:sz w:val="24"/>
          <w:szCs w:val="24"/>
          <w:u w:val="single"/>
          <w:lang w:val="uk-UA"/>
        </w:rPr>
        <w:t xml:space="preserve">ОВПБ – 3.2  </w:t>
      </w:r>
      <w:r>
        <w:rPr>
          <w:b/>
          <w:sz w:val="24"/>
          <w:szCs w:val="24"/>
          <w:lang w:val="uk-UA" w:eastAsia="uk-UA"/>
        </w:rPr>
        <w:t>Виконання ескізів та креслень при оформленні вітрин</w:t>
      </w:r>
      <w:r>
        <w:rPr>
          <w:b/>
          <w:sz w:val="24"/>
          <w:szCs w:val="24"/>
          <w:u w:val="single"/>
          <w:lang w:val="uk-UA"/>
        </w:rPr>
        <w:t xml:space="preserve"> - 20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iCs/>
          <w:sz w:val="24"/>
          <w:szCs w:val="24"/>
          <w:lang w:val="uk-UA"/>
        </w:rPr>
      </w:pPr>
      <w:r>
        <w:rPr>
          <w:i/>
          <w:iCs/>
          <w:sz w:val="24"/>
          <w:szCs w:val="24"/>
          <w:lang w:val="uk-UA"/>
        </w:rPr>
        <w:t xml:space="preserve">Робочий ескіз деталі, його призначення і вимоги, необхідність виконання та послідовність роботи з виконання ескізу; розміщення виглядів на ескізі, нанесення осьових і центрових ліній, креслення проекцій видимих і невидимих контурів і розрізів; нанесення виносних елементів і розмірних ліній, відмірювання і нанесення розмірних чисел, штрихування розрізів і нанесення інших умовностей; приклади вимірювань: </w:t>
      </w:r>
      <w:bookmarkStart w:id="10" w:name="_Hlk147883598"/>
      <w:r>
        <w:rPr>
          <w:i/>
          <w:iCs/>
          <w:sz w:val="24"/>
          <w:szCs w:val="24"/>
          <w:lang w:val="uk-UA"/>
        </w:rPr>
        <w:t>вимірювання лінійних розмірів, розмірів діаметра, вимірювання відстані між центрами отворів</w:t>
      </w:r>
      <w:bookmarkEnd w:id="10"/>
      <w:r>
        <w:rPr>
          <w:i/>
          <w:iCs/>
          <w:sz w:val="24"/>
          <w:szCs w:val="24"/>
          <w:lang w:val="uk-UA"/>
        </w:rPr>
        <w:t>; ескізування виробів.</w:t>
      </w:r>
    </w:p>
    <w:p>
      <w:pPr>
        <w:spacing w:after="0" w:line="240" w:lineRule="auto"/>
        <w:ind w:right="111"/>
        <w:jc w:val="both"/>
        <w:rPr>
          <w:b/>
          <w:i/>
          <w:iCs/>
          <w:sz w:val="24"/>
          <w:szCs w:val="24"/>
          <w:lang w:val="uk-UA"/>
        </w:rPr>
      </w:pPr>
      <w:r>
        <w:rPr>
          <w:b/>
          <w:i/>
          <w:iCs/>
          <w:sz w:val="24"/>
          <w:szCs w:val="24"/>
          <w:lang w:val="uk-UA"/>
        </w:rPr>
        <w:t>ЛПР:</w:t>
      </w:r>
    </w:p>
    <w:p>
      <w:pPr>
        <w:spacing w:after="0" w:line="240" w:lineRule="auto"/>
        <w:ind w:right="111"/>
        <w:jc w:val="both"/>
        <w:rPr>
          <w:i/>
          <w:iCs/>
          <w:sz w:val="24"/>
          <w:szCs w:val="24"/>
          <w:lang w:val="uk-UA"/>
        </w:rPr>
      </w:pPr>
      <w:r>
        <w:rPr>
          <w:i/>
          <w:iCs/>
          <w:sz w:val="24"/>
          <w:szCs w:val="24"/>
          <w:lang w:val="uk-UA"/>
        </w:rPr>
        <w:t>1.Виконанняобмірювання предметів (лінійкою; транспортиром; нутроміром)для виконання ескізів:вимірювання лінійних розмірів, розмірів діаметра, вимірювання відстані між центрами</w:t>
      </w:r>
      <w:r>
        <w:rPr>
          <w:i/>
          <w:iCs/>
          <w:color w:val="000000"/>
          <w:sz w:val="24"/>
          <w:szCs w:val="24"/>
          <w:lang w:val="uk-UA"/>
        </w:rPr>
        <w:t>;</w:t>
      </w:r>
    </w:p>
    <w:p>
      <w:pPr>
        <w:spacing w:after="0" w:line="240" w:lineRule="auto"/>
        <w:ind w:right="111"/>
        <w:jc w:val="both"/>
        <w:rPr>
          <w:i/>
          <w:iCs/>
          <w:sz w:val="24"/>
          <w:szCs w:val="24"/>
          <w:lang w:val="uk-UA"/>
        </w:rPr>
      </w:pPr>
      <w:r>
        <w:rPr>
          <w:i/>
          <w:iCs/>
          <w:sz w:val="24"/>
          <w:szCs w:val="24"/>
          <w:lang w:val="uk-UA"/>
        </w:rPr>
        <w:t>2.Виконання</w:t>
      </w:r>
      <w:r>
        <w:rPr>
          <w:i/>
          <w:iCs/>
          <w:sz w:val="24"/>
          <w:szCs w:val="24"/>
        </w:rPr>
        <w:t xml:space="preserve"> ескіз</w:t>
      </w:r>
      <w:r>
        <w:rPr>
          <w:i/>
          <w:iCs/>
          <w:sz w:val="24"/>
          <w:szCs w:val="24"/>
          <w:lang w:val="uk-UA"/>
        </w:rPr>
        <w:t>у</w:t>
      </w:r>
      <w:r>
        <w:rPr>
          <w:i/>
          <w:iCs/>
          <w:sz w:val="24"/>
          <w:szCs w:val="24"/>
        </w:rPr>
        <w:t xml:space="preserve"> одного з предметів за його наочним зображенням</w:t>
      </w:r>
      <w:r>
        <w:rPr>
          <w:i/>
          <w:iCs/>
          <w:sz w:val="24"/>
          <w:szCs w:val="24"/>
          <w:lang w:val="uk-UA"/>
        </w:rPr>
        <w:t>;</w:t>
      </w:r>
    </w:p>
    <w:p>
      <w:pPr>
        <w:spacing w:after="0" w:line="240" w:lineRule="auto"/>
        <w:ind w:right="111"/>
        <w:jc w:val="both"/>
        <w:rPr>
          <w:i/>
          <w:iCs/>
          <w:sz w:val="24"/>
          <w:szCs w:val="24"/>
          <w:lang w:val="uk-UA"/>
        </w:rPr>
      </w:pPr>
      <w:r>
        <w:rPr>
          <w:i/>
          <w:iCs/>
          <w:sz w:val="24"/>
          <w:szCs w:val="24"/>
          <w:lang w:val="uk-UA"/>
        </w:rPr>
        <w:t>3.Виконання з натури ескізу предмета;</w:t>
      </w:r>
    </w:p>
    <w:p>
      <w:pPr>
        <w:spacing w:after="0" w:line="240" w:lineRule="auto"/>
        <w:ind w:right="111"/>
        <w:jc w:val="both"/>
        <w:rPr>
          <w:i/>
          <w:iCs/>
          <w:sz w:val="24"/>
          <w:szCs w:val="24"/>
          <w:lang w:val="uk-UA"/>
        </w:rPr>
      </w:pPr>
      <w:r>
        <w:rPr>
          <w:i/>
          <w:iCs/>
          <w:sz w:val="24"/>
          <w:szCs w:val="24"/>
          <w:lang w:val="uk-UA"/>
        </w:rPr>
        <w:t xml:space="preserve">4.Виконання </w:t>
      </w:r>
      <w:r>
        <w:rPr>
          <w:i/>
          <w:iCs/>
          <w:sz w:val="24"/>
          <w:szCs w:val="24"/>
        </w:rPr>
        <w:t>побуд</w:t>
      </w:r>
      <w:r>
        <w:rPr>
          <w:i/>
          <w:iCs/>
          <w:sz w:val="24"/>
          <w:szCs w:val="24"/>
          <w:lang w:val="uk-UA"/>
        </w:rPr>
        <w:t>ови</w:t>
      </w:r>
      <w:r>
        <w:rPr>
          <w:i/>
          <w:iCs/>
          <w:sz w:val="24"/>
          <w:szCs w:val="24"/>
        </w:rPr>
        <w:t xml:space="preserve"> проекці</w:t>
      </w:r>
      <w:r>
        <w:rPr>
          <w:i/>
          <w:iCs/>
          <w:sz w:val="24"/>
          <w:szCs w:val="24"/>
          <w:lang w:val="uk-UA"/>
        </w:rPr>
        <w:t>ї</w:t>
      </w:r>
      <w:r>
        <w:rPr>
          <w:i/>
          <w:iCs/>
          <w:sz w:val="24"/>
          <w:szCs w:val="24"/>
        </w:rPr>
        <w:t xml:space="preserve"> плоского предмета</w:t>
      </w:r>
      <w:r>
        <w:rPr>
          <w:i/>
          <w:iCs/>
          <w:sz w:val="24"/>
          <w:szCs w:val="24"/>
          <w:lang w:val="uk-UA"/>
        </w:rPr>
        <w:t>з</w:t>
      </w:r>
      <w:r>
        <w:rPr>
          <w:i/>
          <w:iCs/>
          <w:sz w:val="24"/>
          <w:szCs w:val="24"/>
        </w:rPr>
        <w:t>а наочним зображенням. Нанес</w:t>
      </w:r>
      <w:r>
        <w:rPr>
          <w:i/>
          <w:iCs/>
          <w:sz w:val="24"/>
          <w:szCs w:val="24"/>
          <w:lang w:val="uk-UA"/>
        </w:rPr>
        <w:t>ення</w:t>
      </w:r>
      <w:r>
        <w:rPr>
          <w:i/>
          <w:iCs/>
          <w:sz w:val="24"/>
          <w:szCs w:val="24"/>
        </w:rPr>
        <w:t xml:space="preserve"> розмір</w:t>
      </w:r>
      <w:r>
        <w:rPr>
          <w:i/>
          <w:iCs/>
          <w:sz w:val="24"/>
          <w:szCs w:val="24"/>
          <w:lang w:val="uk-UA"/>
        </w:rPr>
        <w:t>ів</w:t>
      </w:r>
      <w:r>
        <w:rPr>
          <w:i/>
          <w:iCs/>
          <w:sz w:val="24"/>
          <w:szCs w:val="24"/>
        </w:rPr>
        <w:t xml:space="preserve">.  </w:t>
      </w:r>
      <w:r>
        <w:rPr>
          <w:i/>
          <w:iCs/>
          <w:sz w:val="24"/>
          <w:szCs w:val="24"/>
          <w:lang w:val="uk-UA"/>
        </w:rPr>
        <w:t>П</w:t>
      </w:r>
      <w:r>
        <w:rPr>
          <w:i/>
          <w:iCs/>
          <w:sz w:val="24"/>
          <w:szCs w:val="24"/>
        </w:rPr>
        <w:t>означ</w:t>
      </w:r>
      <w:r>
        <w:rPr>
          <w:i/>
          <w:iCs/>
          <w:sz w:val="24"/>
          <w:szCs w:val="24"/>
          <w:lang w:val="uk-UA"/>
        </w:rPr>
        <w:t>ення товщини</w:t>
      </w:r>
      <w:r>
        <w:rPr>
          <w:i/>
          <w:iCs/>
          <w:sz w:val="24"/>
          <w:szCs w:val="24"/>
        </w:rPr>
        <w:t xml:space="preserve"> умовно</w:t>
      </w:r>
      <w:r>
        <w:rPr>
          <w:i/>
          <w:iCs/>
          <w:sz w:val="24"/>
          <w:szCs w:val="24"/>
          <w:lang w:val="uk-UA"/>
        </w:rPr>
        <w:t>;</w:t>
      </w:r>
    </w:p>
    <w:p>
      <w:pPr>
        <w:spacing w:after="0" w:line="240" w:lineRule="auto"/>
        <w:ind w:right="111"/>
        <w:jc w:val="both"/>
        <w:rPr>
          <w:i/>
          <w:iCs/>
          <w:sz w:val="24"/>
          <w:szCs w:val="24"/>
          <w:lang w:val="uk-UA"/>
        </w:rPr>
      </w:pPr>
      <w:r>
        <w:rPr>
          <w:i/>
          <w:iCs/>
          <w:sz w:val="24"/>
          <w:szCs w:val="24"/>
          <w:lang w:val="uk-UA"/>
        </w:rPr>
        <w:t>5.Виконаннякресленнядвохпроекцій предмета ,користуючись наочним зображенням. Нанесення розмірів;</w:t>
      </w:r>
    </w:p>
    <w:p>
      <w:pPr>
        <w:spacing w:after="0" w:line="240" w:lineRule="auto"/>
        <w:ind w:right="111"/>
        <w:jc w:val="both"/>
        <w:rPr>
          <w:i/>
          <w:iCs/>
          <w:sz w:val="24"/>
          <w:szCs w:val="24"/>
          <w:lang w:val="uk-UA"/>
        </w:rPr>
      </w:pPr>
      <w:r>
        <w:rPr>
          <w:i/>
          <w:iCs/>
          <w:sz w:val="24"/>
          <w:szCs w:val="24"/>
          <w:lang w:val="uk-UA"/>
        </w:rPr>
        <w:t>6.Виконаннякреслення предмета утрьох проекціях, користуючись наочним зображенням. Нанесення розмірів;</w:t>
      </w:r>
    </w:p>
    <w:p>
      <w:pPr>
        <w:spacing w:after="0" w:line="240" w:lineRule="auto"/>
        <w:ind w:right="111"/>
        <w:jc w:val="both"/>
        <w:rPr>
          <w:i/>
          <w:iCs/>
          <w:sz w:val="24"/>
          <w:szCs w:val="24"/>
          <w:lang w:val="uk-UA"/>
        </w:rPr>
      </w:pPr>
      <w:r>
        <w:rPr>
          <w:i/>
          <w:iCs/>
          <w:sz w:val="24"/>
          <w:szCs w:val="24"/>
          <w:lang w:val="uk-UA"/>
        </w:rPr>
        <w:t>7.Виконанняпобудови трьох виглядів  предметів за їх наочним зображенням . Нанесення розмірів ;</w:t>
      </w:r>
    </w:p>
    <w:p>
      <w:pPr>
        <w:spacing w:after="0" w:line="240" w:lineRule="auto"/>
        <w:ind w:right="111"/>
        <w:jc w:val="both"/>
        <w:rPr>
          <w:i/>
          <w:iCs/>
          <w:sz w:val="24"/>
          <w:szCs w:val="24"/>
          <w:lang w:val="uk-UA"/>
        </w:rPr>
      </w:pPr>
      <w:r>
        <w:rPr>
          <w:i/>
          <w:iCs/>
          <w:sz w:val="24"/>
          <w:szCs w:val="24"/>
          <w:lang w:val="uk-UA"/>
        </w:rPr>
        <w:t>8.Виконаннятехнічного рисунка предмета за його виглядами;</w:t>
      </w:r>
    </w:p>
    <w:p>
      <w:pPr>
        <w:spacing w:after="0" w:line="240" w:lineRule="auto"/>
        <w:ind w:right="111"/>
        <w:jc w:val="both"/>
        <w:rPr>
          <w:i/>
          <w:iCs/>
          <w:sz w:val="24"/>
          <w:szCs w:val="24"/>
          <w:lang w:val="uk-UA"/>
        </w:rPr>
      </w:pPr>
      <w:r>
        <w:rPr>
          <w:i/>
          <w:iCs/>
          <w:sz w:val="24"/>
          <w:szCs w:val="24"/>
          <w:lang w:val="uk-UA"/>
        </w:rPr>
        <w:t>9.Виконання ескізу предмета з побудовою необхідного розрізу;</w:t>
      </w:r>
    </w:p>
    <w:p>
      <w:pPr>
        <w:spacing w:after="0" w:line="240" w:lineRule="auto"/>
        <w:ind w:right="111"/>
        <w:jc w:val="both"/>
        <w:rPr>
          <w:i/>
          <w:iCs/>
          <w:sz w:val="24"/>
          <w:szCs w:val="24"/>
          <w:lang w:val="uk-UA"/>
        </w:rPr>
      </w:pPr>
      <w:r>
        <w:rPr>
          <w:i/>
          <w:iCs/>
          <w:sz w:val="24"/>
          <w:szCs w:val="24"/>
          <w:lang w:val="uk-UA"/>
        </w:rPr>
        <w:t>10. Виконанняза  наочним зображенням   ескіз предмета. Побудова необхідних зображень, застосувавши доцільні розрізи. Нанесення розмірів.</w:t>
      </w:r>
    </w:p>
    <w:p>
      <w:pPr>
        <w:spacing w:after="0" w:line="240" w:lineRule="auto"/>
        <w:ind w:right="111"/>
        <w:jc w:val="both"/>
        <w:rPr>
          <w:sz w:val="24"/>
          <w:szCs w:val="24"/>
          <w:lang w:val="uk-UA"/>
        </w:rPr>
      </w:pPr>
    </w:p>
    <w:p>
      <w:pPr>
        <w:spacing w:after="0" w:line="240" w:lineRule="auto"/>
        <w:ind w:right="111"/>
        <w:jc w:val="both"/>
        <w:rPr>
          <w:i/>
          <w:iCs/>
          <w:sz w:val="24"/>
          <w:szCs w:val="24"/>
          <w:lang w:val="uk-UA"/>
        </w:rPr>
      </w:pPr>
      <w:r>
        <w:rPr>
          <w:sz w:val="24"/>
          <w:szCs w:val="24"/>
          <w:lang w:val="uk-UA"/>
        </w:rPr>
        <w:t>Код і назва компетентності</w:t>
      </w:r>
    </w:p>
    <w:p>
      <w:pPr>
        <w:spacing w:after="0" w:line="240" w:lineRule="auto"/>
        <w:ind w:right="111"/>
        <w:jc w:val="both"/>
        <w:rPr>
          <w:sz w:val="24"/>
          <w:szCs w:val="24"/>
          <w:lang w:val="uk-UA"/>
        </w:rPr>
      </w:pPr>
      <w:r>
        <w:rPr>
          <w:b/>
          <w:sz w:val="24"/>
          <w:szCs w:val="24"/>
          <w:u w:val="single"/>
          <w:lang w:val="uk-UA"/>
        </w:rPr>
        <w:t xml:space="preserve">ОВПБ – 3.3  </w:t>
      </w:r>
      <w:r>
        <w:rPr>
          <w:b/>
          <w:color w:val="000000"/>
          <w:sz w:val="24"/>
          <w:szCs w:val="24"/>
          <w:lang w:val="uk-UA"/>
        </w:rPr>
        <w:t>Виконання зображення в різних техніках рисунку</w:t>
      </w:r>
      <w:r>
        <w:rPr>
          <w:b/>
          <w:sz w:val="24"/>
          <w:szCs w:val="24"/>
          <w:u w:val="single"/>
          <w:lang w:val="uk-UA"/>
        </w:rPr>
        <w:t xml:space="preserve"> - 30</w:t>
      </w:r>
      <w:r>
        <w:rPr>
          <w:b/>
          <w:iCs/>
          <w:sz w:val="24"/>
          <w:szCs w:val="24"/>
          <w:u w:val="single"/>
          <w:lang w:val="uk-UA"/>
        </w:rPr>
        <w:t xml:space="preserve"> год.</w:t>
      </w:r>
    </w:p>
    <w:p>
      <w:pPr>
        <w:spacing w:after="0" w:line="240" w:lineRule="auto"/>
        <w:ind w:right="111"/>
        <w:jc w:val="both"/>
        <w:rPr>
          <w:sz w:val="24"/>
          <w:szCs w:val="24"/>
          <w:lang w:val="uk-UA"/>
        </w:rPr>
      </w:pPr>
      <w:r>
        <w:rPr>
          <w:sz w:val="24"/>
          <w:szCs w:val="24"/>
          <w:lang w:val="uk-UA"/>
        </w:rPr>
        <w:t>Зміст  компетентності:</w:t>
      </w:r>
    </w:p>
    <w:p>
      <w:pPr>
        <w:spacing w:after="0" w:line="240" w:lineRule="auto"/>
        <w:ind w:right="111"/>
        <w:jc w:val="both"/>
        <w:rPr>
          <w:i/>
          <w:iCs/>
          <w:sz w:val="24"/>
          <w:szCs w:val="24"/>
          <w:lang w:val="uk-UA"/>
        </w:rPr>
      </w:pPr>
      <w:r>
        <w:rPr>
          <w:i/>
          <w:iCs/>
          <w:sz w:val="24"/>
          <w:szCs w:val="24"/>
          <w:lang w:val="uk-UA"/>
        </w:rPr>
        <w:t>Матеріали та техніка виконання начерків, замальовок дрібних побутових предметів; необхідність систематичного виконання начерків; різнохарактерне вирішення: лінійне, лінійно-плямове та плямове; натюрморт з побутових предметів на основі геометричних форм та побутових речей різної світлоти.</w:t>
      </w:r>
    </w:p>
    <w:p>
      <w:pPr>
        <w:spacing w:after="0" w:line="240" w:lineRule="auto"/>
        <w:ind w:right="111"/>
        <w:jc w:val="both"/>
        <w:rPr>
          <w:i/>
          <w:iCs/>
          <w:sz w:val="24"/>
          <w:szCs w:val="24"/>
          <w:lang w:val="uk-UA"/>
        </w:rPr>
      </w:pPr>
      <w:r>
        <w:rPr>
          <w:b/>
          <w:i/>
          <w:iCs/>
          <w:sz w:val="24"/>
          <w:szCs w:val="24"/>
          <w:lang w:val="uk-UA"/>
        </w:rPr>
        <w:t>ЛПР:</w:t>
      </w:r>
    </w:p>
    <w:p>
      <w:pPr>
        <w:spacing w:after="0" w:line="240" w:lineRule="auto"/>
        <w:ind w:right="111"/>
        <w:jc w:val="both"/>
        <w:rPr>
          <w:i/>
          <w:iCs/>
          <w:color w:val="000000"/>
          <w:sz w:val="24"/>
          <w:szCs w:val="24"/>
          <w:lang w:val="uk-UA"/>
        </w:rPr>
      </w:pPr>
      <w:r>
        <w:rPr>
          <w:i/>
          <w:iCs/>
          <w:color w:val="000000"/>
          <w:sz w:val="24"/>
          <w:szCs w:val="24"/>
          <w:lang w:val="uk-UA"/>
        </w:rPr>
        <w:t>1.Виконання начерків та замальовки різних за формою та конструкцією побутових предметів. Передача за допомогою лінії характерних конструктивних особливостей предметів. Композиційне вирішення;</w:t>
      </w:r>
    </w:p>
    <w:p>
      <w:pPr>
        <w:spacing w:after="0" w:line="240" w:lineRule="auto"/>
        <w:ind w:right="111"/>
        <w:jc w:val="both"/>
        <w:rPr>
          <w:i/>
          <w:iCs/>
          <w:color w:val="000000"/>
          <w:sz w:val="24"/>
          <w:szCs w:val="24"/>
          <w:lang w:val="uk-UA"/>
        </w:rPr>
      </w:pPr>
      <w:r>
        <w:rPr>
          <w:i/>
          <w:iCs/>
          <w:color w:val="000000"/>
          <w:sz w:val="24"/>
          <w:szCs w:val="24"/>
          <w:lang w:val="uk-UA"/>
        </w:rPr>
        <w:t>2.Виконання замальовок дрібних предметів в лінійно – плямовому вирішенні;</w:t>
      </w:r>
    </w:p>
    <w:p>
      <w:pPr>
        <w:spacing w:after="0" w:line="240" w:lineRule="auto"/>
        <w:ind w:right="111"/>
        <w:jc w:val="both"/>
        <w:rPr>
          <w:i/>
          <w:iCs/>
          <w:color w:val="000000"/>
          <w:sz w:val="24"/>
          <w:szCs w:val="24"/>
          <w:lang w:val="uk-UA"/>
        </w:rPr>
      </w:pPr>
      <w:r>
        <w:rPr>
          <w:i/>
          <w:iCs/>
          <w:color w:val="000000"/>
          <w:sz w:val="24"/>
          <w:szCs w:val="24"/>
          <w:lang w:val="uk-UA"/>
        </w:rPr>
        <w:t>3.Композиційні пошуки зображення натюрморту;</w:t>
      </w:r>
    </w:p>
    <w:p>
      <w:pPr>
        <w:spacing w:after="0" w:line="240" w:lineRule="auto"/>
        <w:ind w:right="111"/>
        <w:jc w:val="both"/>
        <w:rPr>
          <w:i/>
          <w:iCs/>
          <w:color w:val="000000"/>
          <w:sz w:val="24"/>
          <w:szCs w:val="24"/>
          <w:lang w:val="uk-UA"/>
        </w:rPr>
      </w:pPr>
      <w:r>
        <w:rPr>
          <w:i/>
          <w:iCs/>
          <w:color w:val="000000"/>
          <w:sz w:val="24"/>
          <w:szCs w:val="24"/>
          <w:lang w:val="uk-UA"/>
        </w:rPr>
        <w:t>4.Рисунок натюрморту з предметів простої конструктивної форми. Виконання робочого начерку;</w:t>
      </w:r>
    </w:p>
    <w:p>
      <w:pPr>
        <w:spacing w:after="0" w:line="240" w:lineRule="auto"/>
        <w:ind w:right="111"/>
        <w:jc w:val="both"/>
        <w:rPr>
          <w:i/>
          <w:iCs/>
          <w:color w:val="000000"/>
          <w:sz w:val="24"/>
          <w:szCs w:val="24"/>
          <w:lang w:val="uk-UA"/>
        </w:rPr>
      </w:pPr>
      <w:r>
        <w:rPr>
          <w:i/>
          <w:iCs/>
          <w:color w:val="000000"/>
          <w:sz w:val="24"/>
          <w:szCs w:val="24"/>
          <w:lang w:val="uk-UA"/>
        </w:rPr>
        <w:t>5.Рисунок багатопланового натюрморту, розташованого нижче лінії горизонту з предметів складної конструктивної форми різної тональності. Формування натюрморту.</w:t>
      </w:r>
    </w:p>
    <w:p>
      <w:pPr>
        <w:spacing w:after="0" w:line="240" w:lineRule="auto"/>
        <w:ind w:right="111"/>
        <w:jc w:val="both"/>
        <w:rPr>
          <w:i/>
          <w:iCs/>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sz w:val="24"/>
          <w:szCs w:val="24"/>
          <w:u w:val="single"/>
          <w:lang w:val="uk-UA"/>
        </w:rPr>
      </w:pPr>
      <w:r>
        <w:rPr>
          <w:b/>
          <w:sz w:val="24"/>
          <w:szCs w:val="24"/>
          <w:u w:val="single"/>
          <w:lang w:val="uk-UA"/>
        </w:rPr>
        <w:t xml:space="preserve">ОВПБ – 3.4  </w:t>
      </w:r>
      <w:r>
        <w:rPr>
          <w:b/>
          <w:color w:val="000000"/>
          <w:sz w:val="24"/>
          <w:szCs w:val="24"/>
          <w:lang w:val="uk-UA"/>
        </w:rPr>
        <w:t>Визначення необхідних матеріалів для оформлення вітрин</w:t>
      </w:r>
      <w:r>
        <w:rPr>
          <w:b/>
          <w:sz w:val="24"/>
          <w:szCs w:val="24"/>
          <w:u w:val="single"/>
          <w:lang w:val="uk-UA"/>
        </w:rPr>
        <w:t xml:space="preserve"> - 5 год.</w:t>
      </w:r>
    </w:p>
    <w:p>
      <w:pPr>
        <w:spacing w:after="0" w:line="240" w:lineRule="auto"/>
        <w:ind w:right="111"/>
        <w:jc w:val="both"/>
        <w:rPr>
          <w:sz w:val="24"/>
          <w:szCs w:val="24"/>
          <w:lang w:val="uk-UA"/>
        </w:rPr>
      </w:pPr>
      <w:r>
        <w:rPr>
          <w:sz w:val="24"/>
          <w:szCs w:val="24"/>
          <w:lang w:val="uk-UA"/>
        </w:rPr>
        <w:t>Змісткомпетентності :</w:t>
      </w:r>
    </w:p>
    <w:p>
      <w:pPr>
        <w:spacing w:after="0" w:line="240" w:lineRule="auto"/>
        <w:ind w:right="111"/>
        <w:jc w:val="both"/>
        <w:rPr>
          <w:i/>
          <w:iCs/>
          <w:sz w:val="24"/>
          <w:szCs w:val="24"/>
          <w:lang w:val="uk-UA"/>
        </w:rPr>
      </w:pPr>
      <w:r>
        <w:rPr>
          <w:i/>
          <w:iCs/>
          <w:sz w:val="24"/>
          <w:szCs w:val="24"/>
          <w:lang w:val="uk-UA"/>
        </w:rPr>
        <w:t>Матеріали для натягування полотна, приготування ґрунту для стіни (левкас); ґрунтовки для художньо-оформлювальних робіт, клейові (крейдові) і олійні ґрунти; рецепти ґрунтів для картону, полотна й стін, їх технічна характеристика; сикативи, їхній склад і галузь застосування, мило господарське, кальцинована сода; шліфувальні й полірувальні матеріали; різновид і галузь застосування пемзи, наждакового паперу; основні матеріали та інструменти, що використовуються для розписів; тканини і їх різновиди (натуральні та синтетичні), пособи їхнього оздоблення; застосування тканин як основ для живописних робіт, а також в декоруванні.</w:t>
      </w:r>
    </w:p>
    <w:p>
      <w:pPr>
        <w:spacing w:after="0" w:line="240" w:lineRule="auto"/>
        <w:ind w:right="111"/>
        <w:jc w:val="both"/>
        <w:rPr>
          <w:b/>
          <w:i/>
          <w:iCs/>
          <w:sz w:val="24"/>
          <w:szCs w:val="24"/>
          <w:lang w:val="uk-UA"/>
        </w:rPr>
      </w:pPr>
      <w:r>
        <w:rPr>
          <w:b/>
          <w:i/>
          <w:iCs/>
          <w:sz w:val="24"/>
          <w:szCs w:val="24"/>
          <w:lang w:val="uk-UA"/>
        </w:rPr>
        <w:t>ЛПР:</w:t>
      </w:r>
    </w:p>
    <w:p>
      <w:pPr>
        <w:spacing w:after="0" w:line="276" w:lineRule="auto"/>
        <w:jc w:val="both"/>
        <w:rPr>
          <w:i/>
          <w:iCs/>
          <w:sz w:val="24"/>
          <w:szCs w:val="24"/>
          <w:lang w:val="uk-UA"/>
        </w:rPr>
      </w:pPr>
      <w:r>
        <w:rPr>
          <w:i/>
          <w:iCs/>
          <w:color w:val="000000"/>
          <w:sz w:val="24"/>
          <w:szCs w:val="24"/>
          <w:lang w:val="uk-UA"/>
        </w:rPr>
        <w:t>Виконання натягування полотна на підрамник.</w:t>
      </w:r>
    </w:p>
    <w:p>
      <w:pPr>
        <w:spacing w:after="0" w:line="276" w:lineRule="auto"/>
        <w:jc w:val="both"/>
        <w:rPr>
          <w:i/>
          <w:color w:val="000000"/>
          <w:sz w:val="24"/>
          <w:szCs w:val="24"/>
          <w:u w:val="single"/>
        </w:rPr>
      </w:pP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iCs/>
          <w:sz w:val="24"/>
          <w:szCs w:val="24"/>
          <w:u w:val="single"/>
          <w:lang w:val="uk-UA"/>
        </w:rPr>
      </w:pPr>
      <w:r>
        <w:rPr>
          <w:b/>
          <w:sz w:val="24"/>
          <w:szCs w:val="24"/>
          <w:u w:val="single"/>
          <w:lang w:val="uk-UA"/>
        </w:rPr>
        <w:t xml:space="preserve">ОВПБ – 3.5  </w:t>
      </w:r>
      <w:r>
        <w:rPr>
          <w:b/>
          <w:color w:val="000000"/>
          <w:sz w:val="24"/>
          <w:szCs w:val="24"/>
          <w:lang w:val="uk-UA"/>
        </w:rPr>
        <w:t>Оволодіння необхідними техніками при виконанні рекламних плакатів, вивісок, щитів, стендів, настінних панно</w:t>
      </w:r>
      <w:r>
        <w:rPr>
          <w:b/>
          <w:sz w:val="24"/>
          <w:szCs w:val="24"/>
          <w:u w:val="single"/>
          <w:lang w:val="uk-UA"/>
        </w:rPr>
        <w:t xml:space="preserve"> - 32</w:t>
      </w:r>
      <w:r>
        <w:rPr>
          <w:b/>
          <w:iCs/>
          <w:sz w:val="24"/>
          <w:szCs w:val="24"/>
          <w:u w:val="single"/>
          <w:lang w:val="uk-UA"/>
        </w:rPr>
        <w:t xml:space="preserve">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iCs/>
          <w:sz w:val="24"/>
          <w:szCs w:val="24"/>
          <w:lang w:val="uk-UA"/>
        </w:rPr>
      </w:pPr>
      <w:r>
        <w:rPr>
          <w:i/>
          <w:iCs/>
          <w:sz w:val="24"/>
          <w:szCs w:val="24"/>
          <w:lang w:val="uk-UA"/>
        </w:rPr>
        <w:t>Історія виникнення та техніка виконання розписів, декоративні розписи предметів (самчиківський, петриківський, яворівський і т.д.); технологія монотипії та способи застосування різних видів фарб; прийоми створення флористичних композицій; сучасні способи, методи і напрями оформлення вітрин.</w:t>
      </w:r>
    </w:p>
    <w:p>
      <w:pPr>
        <w:spacing w:after="0" w:line="240" w:lineRule="auto"/>
        <w:ind w:right="111"/>
        <w:jc w:val="both"/>
        <w:rPr>
          <w:i/>
          <w:iCs/>
          <w:sz w:val="24"/>
          <w:szCs w:val="24"/>
          <w:lang w:val="uk-UA"/>
        </w:rPr>
      </w:pPr>
      <w:r>
        <w:rPr>
          <w:b/>
          <w:i/>
          <w:iCs/>
          <w:sz w:val="24"/>
          <w:szCs w:val="24"/>
          <w:lang w:val="uk-UA"/>
        </w:rPr>
        <w:t>ЛПР :</w:t>
      </w:r>
    </w:p>
    <w:p>
      <w:pPr>
        <w:spacing w:after="0" w:line="240" w:lineRule="auto"/>
        <w:ind w:right="111"/>
        <w:jc w:val="both"/>
        <w:rPr>
          <w:i/>
          <w:iCs/>
          <w:sz w:val="24"/>
          <w:szCs w:val="24"/>
          <w:lang w:val="uk-UA"/>
        </w:rPr>
      </w:pPr>
      <w:r>
        <w:rPr>
          <w:i/>
          <w:iCs/>
          <w:sz w:val="24"/>
          <w:szCs w:val="24"/>
          <w:lang w:val="uk-UA"/>
        </w:rPr>
        <w:t>1.Виконання самчиківського розпису;</w:t>
      </w:r>
    </w:p>
    <w:p>
      <w:pPr>
        <w:spacing w:after="0" w:line="240" w:lineRule="auto"/>
        <w:ind w:right="111"/>
        <w:jc w:val="both"/>
        <w:rPr>
          <w:i/>
          <w:iCs/>
          <w:sz w:val="24"/>
          <w:szCs w:val="24"/>
          <w:lang w:val="uk-UA"/>
        </w:rPr>
      </w:pPr>
      <w:r>
        <w:rPr>
          <w:i/>
          <w:iCs/>
          <w:sz w:val="24"/>
          <w:szCs w:val="24"/>
          <w:lang w:val="uk-UA"/>
        </w:rPr>
        <w:t>2.Виконання яворівського  розпису;</w:t>
      </w:r>
    </w:p>
    <w:p>
      <w:pPr>
        <w:spacing w:after="0" w:line="240" w:lineRule="auto"/>
        <w:ind w:right="111"/>
        <w:jc w:val="both"/>
        <w:rPr>
          <w:i/>
          <w:iCs/>
          <w:sz w:val="24"/>
          <w:szCs w:val="24"/>
          <w:lang w:val="uk-UA"/>
        </w:rPr>
      </w:pPr>
      <w:r>
        <w:rPr>
          <w:i/>
          <w:iCs/>
          <w:sz w:val="24"/>
          <w:szCs w:val="24"/>
          <w:lang w:val="uk-UA"/>
        </w:rPr>
        <w:t>3.Виконання  початкових елементів та мотивів петриківського розпису ;</w:t>
      </w:r>
    </w:p>
    <w:p>
      <w:pPr>
        <w:spacing w:after="0" w:line="240" w:lineRule="auto"/>
        <w:ind w:right="111"/>
        <w:jc w:val="both"/>
        <w:rPr>
          <w:i/>
          <w:iCs/>
          <w:sz w:val="24"/>
          <w:szCs w:val="24"/>
          <w:lang w:val="uk-UA"/>
        </w:rPr>
      </w:pPr>
      <w:r>
        <w:rPr>
          <w:i/>
          <w:iCs/>
          <w:sz w:val="24"/>
          <w:szCs w:val="24"/>
          <w:lang w:val="uk-UA"/>
        </w:rPr>
        <w:t>4.Виконання монотипії акварельними та гуашевими фарбами ;</w:t>
      </w:r>
    </w:p>
    <w:p>
      <w:pPr>
        <w:spacing w:after="0" w:line="240" w:lineRule="auto"/>
        <w:ind w:right="111"/>
        <w:jc w:val="both"/>
        <w:rPr>
          <w:i/>
          <w:iCs/>
          <w:sz w:val="24"/>
          <w:szCs w:val="24"/>
          <w:lang w:val="uk-UA"/>
        </w:rPr>
      </w:pPr>
      <w:r>
        <w:rPr>
          <w:i/>
          <w:iCs/>
          <w:sz w:val="24"/>
          <w:szCs w:val="24"/>
          <w:lang w:val="uk-UA"/>
        </w:rPr>
        <w:t>5.Виконання декоративної композиції в техніці холодного батику;</w:t>
      </w:r>
    </w:p>
    <w:p>
      <w:pPr>
        <w:spacing w:after="0" w:line="240" w:lineRule="auto"/>
        <w:ind w:right="111"/>
        <w:jc w:val="both"/>
        <w:rPr>
          <w:i/>
          <w:iCs/>
          <w:sz w:val="24"/>
          <w:szCs w:val="24"/>
          <w:lang w:val="uk-UA"/>
        </w:rPr>
      </w:pPr>
      <w:r>
        <w:rPr>
          <w:i/>
          <w:iCs/>
          <w:sz w:val="24"/>
          <w:szCs w:val="24"/>
          <w:lang w:val="uk-UA"/>
        </w:rPr>
        <w:t>6.Виконання декоративної композиції в техніці гарячого батику;</w:t>
      </w:r>
    </w:p>
    <w:p>
      <w:pPr>
        <w:spacing w:after="0" w:line="240" w:lineRule="auto"/>
        <w:ind w:right="111"/>
        <w:jc w:val="both"/>
        <w:rPr>
          <w:i/>
          <w:iCs/>
          <w:sz w:val="24"/>
          <w:szCs w:val="24"/>
          <w:lang w:val="uk-UA"/>
        </w:rPr>
      </w:pPr>
      <w:r>
        <w:rPr>
          <w:i/>
          <w:iCs/>
          <w:sz w:val="24"/>
          <w:szCs w:val="24"/>
          <w:lang w:val="uk-UA"/>
        </w:rPr>
        <w:t>7.Виконання декоративної квіткової композиції в стилі ікебани;</w:t>
      </w:r>
    </w:p>
    <w:p>
      <w:pPr>
        <w:spacing w:after="0" w:line="240" w:lineRule="auto"/>
        <w:ind w:right="111"/>
        <w:jc w:val="both"/>
        <w:rPr>
          <w:i/>
          <w:iCs/>
          <w:sz w:val="24"/>
          <w:szCs w:val="24"/>
          <w:lang w:val="uk-UA"/>
        </w:rPr>
      </w:pPr>
      <w:r>
        <w:rPr>
          <w:i/>
          <w:iCs/>
          <w:sz w:val="24"/>
          <w:szCs w:val="24"/>
          <w:lang w:val="uk-UA"/>
        </w:rPr>
        <w:t>8.Виконання рекламного плакату за допомогою сучасних матеріалів;</w:t>
      </w:r>
    </w:p>
    <w:p>
      <w:pPr>
        <w:spacing w:after="0" w:line="240" w:lineRule="auto"/>
        <w:ind w:right="111"/>
        <w:jc w:val="both"/>
        <w:rPr>
          <w:i/>
          <w:iCs/>
          <w:sz w:val="24"/>
          <w:szCs w:val="24"/>
          <w:lang w:val="uk-UA"/>
        </w:rPr>
      </w:pPr>
      <w:r>
        <w:rPr>
          <w:i/>
          <w:iCs/>
          <w:sz w:val="24"/>
          <w:szCs w:val="24"/>
          <w:lang w:val="uk-UA"/>
        </w:rPr>
        <w:t>9.Виконання декоративного настінного панно з використанням сучасних матеріалів;</w:t>
      </w:r>
    </w:p>
    <w:p>
      <w:pPr>
        <w:spacing w:after="0" w:line="240" w:lineRule="auto"/>
        <w:ind w:right="111"/>
        <w:jc w:val="both"/>
        <w:rPr>
          <w:i/>
          <w:iCs/>
          <w:sz w:val="24"/>
          <w:szCs w:val="24"/>
          <w:lang w:val="uk-UA"/>
        </w:rPr>
      </w:pPr>
      <w:r>
        <w:rPr>
          <w:i/>
          <w:iCs/>
          <w:sz w:val="24"/>
          <w:szCs w:val="24"/>
          <w:lang w:val="uk-UA"/>
        </w:rPr>
        <w:t>10.Виконання ескізу для комлексного оформлення тематичної вітрини .</w:t>
      </w:r>
    </w:p>
    <w:p>
      <w:pPr>
        <w:spacing w:after="0" w:line="240" w:lineRule="auto"/>
        <w:ind w:right="111"/>
        <w:jc w:val="both"/>
        <w:rPr>
          <w:i/>
          <w:iCs/>
          <w:sz w:val="24"/>
          <w:szCs w:val="24"/>
          <w:lang w:val="uk-UA"/>
        </w:rPr>
      </w:pPr>
    </w:p>
    <w:p>
      <w:pPr>
        <w:spacing w:after="0" w:line="240" w:lineRule="auto"/>
        <w:ind w:right="111"/>
        <w:jc w:val="both"/>
        <w:rPr>
          <w:b/>
          <w:i/>
          <w:sz w:val="24"/>
          <w:szCs w:val="24"/>
          <w:lang w:val="uk-UA"/>
        </w:rPr>
      </w:pPr>
      <w:r>
        <w:rPr>
          <w:b/>
          <w:i/>
          <w:sz w:val="24"/>
          <w:szCs w:val="24"/>
          <w:lang w:val="uk-UA"/>
        </w:rPr>
        <w:t>Форма проведення контролю за засвоєнням модуля</w:t>
      </w:r>
    </w:p>
    <w:p>
      <w:pPr>
        <w:spacing w:after="0" w:line="240" w:lineRule="auto"/>
        <w:ind w:right="111"/>
        <w:jc w:val="both"/>
        <w:rPr>
          <w:b/>
          <w:i/>
          <w:iCs/>
          <w:sz w:val="24"/>
          <w:szCs w:val="24"/>
          <w:u w:val="single"/>
          <w:lang w:val="uk-UA"/>
        </w:rPr>
      </w:pPr>
      <w:r>
        <w:rPr>
          <w:b/>
          <w:i/>
          <w:iCs/>
          <w:sz w:val="24"/>
          <w:szCs w:val="24"/>
          <w:u w:val="single"/>
          <w:lang w:val="uk-UA"/>
        </w:rPr>
        <w:t>Залік (тестові завдання)</w:t>
      </w:r>
    </w:p>
    <w:p>
      <w:pPr>
        <w:spacing w:after="0" w:line="240" w:lineRule="auto"/>
        <w:ind w:right="111"/>
        <w:jc w:val="both"/>
        <w:rPr>
          <w:b/>
          <w:i/>
          <w:sz w:val="24"/>
          <w:szCs w:val="24"/>
          <w:lang w:val="uk-UA"/>
        </w:rPr>
      </w:pPr>
    </w:p>
    <w:p>
      <w:pPr>
        <w:spacing w:after="0" w:line="240" w:lineRule="auto"/>
        <w:ind w:right="111"/>
        <w:jc w:val="both"/>
        <w:rPr>
          <w:sz w:val="24"/>
          <w:szCs w:val="24"/>
          <w:lang w:val="uk-UA"/>
        </w:rPr>
      </w:pPr>
      <w:r>
        <w:rPr>
          <w:sz w:val="24"/>
          <w:szCs w:val="24"/>
          <w:lang w:val="uk-UA"/>
        </w:rPr>
        <w:t>Код і назва модуля_</w:t>
      </w:r>
    </w:p>
    <w:p>
      <w:pPr>
        <w:spacing w:after="0" w:line="240" w:lineRule="auto"/>
        <w:ind w:right="111"/>
        <w:jc w:val="both"/>
        <w:rPr>
          <w:sz w:val="24"/>
          <w:szCs w:val="24"/>
          <w:lang w:val="uk-UA"/>
        </w:rPr>
      </w:pPr>
      <w:r>
        <w:rPr>
          <w:b/>
          <w:sz w:val="24"/>
          <w:szCs w:val="24"/>
          <w:u w:val="single"/>
          <w:lang w:val="uk-UA"/>
        </w:rPr>
        <w:t xml:space="preserve"> ОВПБ – 4  Оволодіння нетрадиційними техніками при декоруванні вітрин, приміщень та будівель</w:t>
      </w: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sz w:val="24"/>
          <w:szCs w:val="24"/>
          <w:lang w:val="uk-UA"/>
        </w:rPr>
      </w:pPr>
      <w:r>
        <w:rPr>
          <w:b/>
          <w:sz w:val="24"/>
          <w:szCs w:val="24"/>
          <w:u w:val="single"/>
          <w:lang w:val="uk-UA"/>
        </w:rPr>
        <w:t xml:space="preserve">ОВПБ – 4.1  </w:t>
      </w:r>
      <w:r>
        <w:rPr>
          <w:b/>
          <w:color w:val="000000"/>
          <w:sz w:val="24"/>
          <w:szCs w:val="24"/>
          <w:lang w:val="uk-UA"/>
        </w:rPr>
        <w:t>Оволодіння нетрадиційними техніками для створення необхідних ефектів оформлення вітрини, приміщень та будівель</w:t>
      </w:r>
      <w:r>
        <w:rPr>
          <w:b/>
          <w:sz w:val="24"/>
          <w:szCs w:val="24"/>
          <w:u w:val="single"/>
          <w:lang w:val="uk-UA"/>
        </w:rPr>
        <w:t xml:space="preserve"> - 22</w:t>
      </w:r>
      <w:r>
        <w:rPr>
          <w:b/>
          <w:iCs/>
          <w:sz w:val="24"/>
          <w:szCs w:val="24"/>
          <w:u w:val="single"/>
          <w:lang w:val="uk-UA"/>
        </w:rPr>
        <w:t xml:space="preserve">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iCs/>
          <w:sz w:val="24"/>
          <w:szCs w:val="24"/>
          <w:lang w:val="uk-UA"/>
        </w:rPr>
      </w:pPr>
      <w:r>
        <w:rPr>
          <w:i/>
          <w:iCs/>
          <w:sz w:val="24"/>
          <w:szCs w:val="24"/>
          <w:lang w:val="uk-UA"/>
        </w:rPr>
        <w:t>Основні різновиди нетрадиційних технік у декоруванні вітрин, приміщень та будівель (квілінг, витинанка, декупаж, кракелюр, вироби зі шкіри, народне та нетрадиційне ткацтво тощо), правила та послідовність їх виконання; основні матеріали та інструменти, що використовуються; особливості паперової пластики та видів монументального мистецтва: живопис, барельєф; горельєф.</w:t>
      </w:r>
    </w:p>
    <w:p>
      <w:pPr>
        <w:spacing w:after="0" w:line="240" w:lineRule="auto"/>
        <w:ind w:right="111"/>
        <w:jc w:val="both"/>
        <w:rPr>
          <w:i/>
          <w:iCs/>
          <w:sz w:val="24"/>
          <w:szCs w:val="24"/>
          <w:lang w:val="uk-UA"/>
        </w:rPr>
      </w:pPr>
      <w:bookmarkStart w:id="11" w:name="_Hlk118313045"/>
      <w:r>
        <w:rPr>
          <w:b/>
          <w:i/>
          <w:iCs/>
          <w:sz w:val="24"/>
          <w:szCs w:val="24"/>
          <w:lang w:val="uk-UA"/>
        </w:rPr>
        <w:t>ЛПР:</w:t>
      </w:r>
    </w:p>
    <w:bookmarkEnd w:id="11"/>
    <w:p>
      <w:pPr>
        <w:spacing w:after="0" w:line="240" w:lineRule="auto"/>
        <w:jc w:val="both"/>
        <w:rPr>
          <w:rFonts w:eastAsia="Calibri"/>
          <w:i/>
          <w:iCs/>
          <w:sz w:val="24"/>
          <w:szCs w:val="24"/>
          <w:u w:val="single"/>
          <w:lang w:val="uk-UA" w:eastAsia="ru-RU"/>
        </w:rPr>
      </w:pPr>
      <w:r>
        <w:rPr>
          <w:rFonts w:eastAsia="Calibri"/>
          <w:i/>
          <w:iCs/>
          <w:sz w:val="24"/>
          <w:szCs w:val="24"/>
          <w:lang w:val="uk-UA"/>
        </w:rPr>
        <w:t>1.Виконання зображення способом наклеювання паперу ребром, виконання шрифтового напису ;</w:t>
      </w:r>
    </w:p>
    <w:p>
      <w:pPr>
        <w:spacing w:after="0" w:line="240" w:lineRule="auto"/>
        <w:jc w:val="both"/>
        <w:rPr>
          <w:rFonts w:eastAsia="Calibri"/>
          <w:i/>
          <w:iCs/>
          <w:sz w:val="24"/>
          <w:szCs w:val="24"/>
          <w:u w:val="single"/>
          <w:lang w:val="uk-UA" w:eastAsia="ru-RU"/>
        </w:rPr>
      </w:pPr>
      <w:r>
        <w:rPr>
          <w:rFonts w:eastAsia="Calibri"/>
          <w:i/>
          <w:iCs/>
          <w:sz w:val="24"/>
          <w:szCs w:val="24"/>
          <w:lang w:val="uk-UA"/>
        </w:rPr>
        <w:t>2.Виконання базових квілінгових форм;</w:t>
      </w:r>
    </w:p>
    <w:p>
      <w:pPr>
        <w:spacing w:after="0" w:line="240" w:lineRule="auto"/>
        <w:ind w:right="111"/>
        <w:jc w:val="both"/>
        <w:rPr>
          <w:rFonts w:eastAsia="Calibri"/>
          <w:i/>
          <w:iCs/>
          <w:color w:val="000000"/>
          <w:sz w:val="24"/>
          <w:szCs w:val="24"/>
          <w:lang w:val="uk-UA"/>
        </w:rPr>
      </w:pPr>
      <w:r>
        <w:rPr>
          <w:rFonts w:eastAsia="Calibri"/>
          <w:i/>
          <w:iCs/>
          <w:color w:val="000000"/>
          <w:sz w:val="24"/>
          <w:szCs w:val="24"/>
          <w:lang w:val="uk-UA"/>
        </w:rPr>
        <w:t>3.Виконання простих вправ з паперопластики;</w:t>
      </w:r>
    </w:p>
    <w:p>
      <w:pPr>
        <w:spacing w:after="0" w:line="240" w:lineRule="auto"/>
        <w:jc w:val="both"/>
        <w:rPr>
          <w:rFonts w:eastAsia="Calibri"/>
          <w:i/>
          <w:iCs/>
          <w:sz w:val="24"/>
          <w:szCs w:val="24"/>
          <w:lang w:val="uk-UA" w:eastAsia="ru-RU"/>
        </w:rPr>
      </w:pPr>
      <w:r>
        <w:rPr>
          <w:rFonts w:eastAsia="Calibri"/>
          <w:i/>
          <w:iCs/>
          <w:sz w:val="24"/>
          <w:szCs w:val="24"/>
          <w:lang w:val="uk-UA" w:eastAsia="ru-RU"/>
        </w:rPr>
        <w:t>4.Виконання композицій в техніці витинанка: стрічкова, в колі;</w:t>
      </w:r>
    </w:p>
    <w:p>
      <w:pPr>
        <w:spacing w:after="0" w:line="240" w:lineRule="auto"/>
        <w:ind w:right="111"/>
        <w:jc w:val="both"/>
        <w:rPr>
          <w:rFonts w:eastAsia="Calibri"/>
          <w:i/>
          <w:iCs/>
          <w:sz w:val="24"/>
          <w:szCs w:val="24"/>
          <w:lang w:val="uk-UA" w:eastAsia="ru-RU"/>
        </w:rPr>
      </w:pPr>
      <w:r>
        <w:rPr>
          <w:rFonts w:eastAsia="Calibri"/>
          <w:i/>
          <w:iCs/>
          <w:sz w:val="24"/>
          <w:szCs w:val="24"/>
          <w:lang w:val="uk-UA" w:eastAsia="ru-RU"/>
        </w:rPr>
        <w:t>5.Виконання оздоблення виробів технікою «декупаж»;</w:t>
      </w:r>
    </w:p>
    <w:p>
      <w:pPr>
        <w:spacing w:after="0" w:line="240" w:lineRule="auto"/>
        <w:ind w:right="111"/>
        <w:jc w:val="both"/>
        <w:rPr>
          <w:rFonts w:eastAsia="Calibri"/>
          <w:i/>
          <w:iCs/>
          <w:sz w:val="24"/>
          <w:szCs w:val="24"/>
          <w:lang w:val="uk-UA" w:eastAsia="ru-RU"/>
        </w:rPr>
      </w:pPr>
      <w:r>
        <w:rPr>
          <w:rFonts w:eastAsia="Calibri"/>
          <w:i/>
          <w:iCs/>
          <w:sz w:val="24"/>
          <w:szCs w:val="24"/>
          <w:lang w:val="uk-UA" w:eastAsia="ru-RU"/>
        </w:rPr>
        <w:t>6.Виконання вправ з ткацтва;</w:t>
      </w:r>
    </w:p>
    <w:p>
      <w:pPr>
        <w:spacing w:after="0" w:line="240" w:lineRule="auto"/>
        <w:ind w:right="111"/>
        <w:jc w:val="both"/>
        <w:rPr>
          <w:rFonts w:eastAsia="Calibri"/>
          <w:i/>
          <w:iCs/>
          <w:color w:val="000000"/>
          <w:sz w:val="24"/>
          <w:szCs w:val="24"/>
          <w:lang w:val="uk-UA"/>
        </w:rPr>
      </w:pPr>
      <w:r>
        <w:rPr>
          <w:rFonts w:eastAsia="Calibri"/>
          <w:i/>
          <w:iCs/>
          <w:color w:val="000000"/>
          <w:sz w:val="24"/>
          <w:szCs w:val="24"/>
          <w:lang w:val="uk-UA"/>
        </w:rPr>
        <w:t>7.Виконання ескізу монументального живопису;</w:t>
      </w:r>
    </w:p>
    <w:p>
      <w:pPr>
        <w:spacing w:after="0" w:line="240" w:lineRule="auto"/>
        <w:ind w:right="111"/>
        <w:jc w:val="both"/>
        <w:rPr>
          <w:rFonts w:eastAsia="Calibri"/>
          <w:i/>
          <w:iCs/>
          <w:sz w:val="24"/>
          <w:szCs w:val="24"/>
          <w:lang w:val="uk-UA"/>
        </w:rPr>
      </w:pPr>
      <w:r>
        <w:rPr>
          <w:rFonts w:eastAsia="Calibri"/>
          <w:i/>
          <w:iCs/>
          <w:sz w:val="24"/>
          <w:szCs w:val="24"/>
          <w:lang w:val="uk-UA"/>
        </w:rPr>
        <w:t>8.Виконання рельєфу в матеріалі за допомогою сухих гіпсових сумішей. Виконання фактури і відбитку природних форм;</w:t>
      </w:r>
    </w:p>
    <w:p>
      <w:pPr>
        <w:spacing w:after="0" w:line="240" w:lineRule="auto"/>
        <w:ind w:right="111"/>
        <w:jc w:val="both"/>
        <w:rPr>
          <w:rFonts w:eastAsia="Calibri"/>
          <w:i/>
          <w:iCs/>
          <w:sz w:val="24"/>
          <w:szCs w:val="24"/>
          <w:lang w:val="uk-UA"/>
        </w:rPr>
      </w:pPr>
      <w:r>
        <w:rPr>
          <w:rFonts w:eastAsia="Calibri"/>
          <w:i/>
          <w:iCs/>
          <w:sz w:val="24"/>
          <w:szCs w:val="24"/>
          <w:lang w:val="uk-UA"/>
        </w:rPr>
        <w:t>9.Виконання гіпсових елементів з природних форм. Техніка « відливка»;</w:t>
      </w:r>
    </w:p>
    <w:p>
      <w:pPr>
        <w:spacing w:after="0" w:line="240" w:lineRule="auto"/>
        <w:ind w:right="111"/>
        <w:jc w:val="both"/>
        <w:rPr>
          <w:i/>
          <w:iCs/>
          <w:sz w:val="24"/>
          <w:szCs w:val="24"/>
          <w:lang w:val="uk-UA"/>
        </w:rPr>
      </w:pPr>
      <w:r>
        <w:rPr>
          <w:rFonts w:eastAsia="Calibri"/>
          <w:i/>
          <w:iCs/>
          <w:color w:val="000000"/>
          <w:sz w:val="24"/>
          <w:szCs w:val="24"/>
          <w:lang w:val="uk-UA"/>
        </w:rPr>
        <w:t xml:space="preserve">10.Виконання ескізів рельєфного панно з </w:t>
      </w:r>
      <w:r>
        <w:rPr>
          <w:rFonts w:eastAsia="Calibri"/>
          <w:i/>
          <w:iCs/>
          <w:sz w:val="24"/>
          <w:szCs w:val="24"/>
          <w:lang w:val="uk-UA"/>
        </w:rPr>
        <w:t>сухих гіпсових сумішей.</w:t>
      </w:r>
    </w:p>
    <w:p>
      <w:pPr>
        <w:spacing w:after="0" w:line="240" w:lineRule="auto"/>
        <w:ind w:right="111"/>
        <w:jc w:val="both"/>
        <w:rPr>
          <w:i/>
          <w:iCs/>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компетентності_</w:t>
      </w:r>
    </w:p>
    <w:p>
      <w:pPr>
        <w:spacing w:after="0" w:line="240" w:lineRule="auto"/>
        <w:ind w:right="111"/>
        <w:jc w:val="both"/>
        <w:rPr>
          <w:b/>
          <w:sz w:val="24"/>
          <w:szCs w:val="24"/>
          <w:u w:val="single"/>
          <w:lang w:val="uk-UA"/>
        </w:rPr>
      </w:pPr>
      <w:r>
        <w:rPr>
          <w:b/>
          <w:sz w:val="24"/>
          <w:szCs w:val="24"/>
          <w:u w:val="single"/>
          <w:lang w:val="uk-UA"/>
        </w:rPr>
        <w:t xml:space="preserve">ОВПБ – 4.2  </w:t>
      </w:r>
      <w:r>
        <w:rPr>
          <w:b/>
          <w:color w:val="000000"/>
          <w:sz w:val="24"/>
          <w:szCs w:val="24"/>
          <w:lang w:val="uk-UA"/>
        </w:rPr>
        <w:t>Визначення необхідних матеріалів для створення необхідних ефектів</w:t>
      </w:r>
      <w:r>
        <w:rPr>
          <w:b/>
          <w:sz w:val="24"/>
          <w:szCs w:val="24"/>
          <w:u w:val="single"/>
          <w:lang w:val="uk-UA"/>
        </w:rPr>
        <w:t xml:space="preserve"> - 4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iCs/>
          <w:sz w:val="24"/>
          <w:szCs w:val="24"/>
          <w:lang w:val="uk-UA"/>
        </w:rPr>
      </w:pPr>
      <w:r>
        <w:rPr>
          <w:i/>
          <w:iCs/>
          <w:sz w:val="24"/>
          <w:szCs w:val="24"/>
          <w:lang w:val="uk-UA"/>
        </w:rPr>
        <w:t>Матеріали, їх властивості і спосіб застосування та поєднання між собою; різновиди клейових матеріалів рослинного, тваринного штучного та синтетичного походження їх застосування; види та особливості оліфи, її призначення; види лаків, кольори, застосування у роботах, правила догляду за ними й умови зберігання.</w:t>
      </w:r>
    </w:p>
    <w:p>
      <w:pPr>
        <w:spacing w:after="0" w:line="240" w:lineRule="auto"/>
        <w:ind w:right="111"/>
        <w:jc w:val="both"/>
        <w:rPr>
          <w:i/>
          <w:iCs/>
          <w:sz w:val="24"/>
          <w:szCs w:val="24"/>
          <w:lang w:val="uk-UA"/>
        </w:rPr>
      </w:pPr>
      <w:r>
        <w:rPr>
          <w:b/>
          <w:i/>
          <w:iCs/>
          <w:sz w:val="24"/>
          <w:szCs w:val="24"/>
          <w:lang w:val="uk-UA"/>
        </w:rPr>
        <w:t>ЛПР:</w:t>
      </w:r>
    </w:p>
    <w:p>
      <w:pPr>
        <w:spacing w:after="0" w:line="240" w:lineRule="auto"/>
        <w:ind w:right="111"/>
        <w:jc w:val="both"/>
        <w:rPr>
          <w:i/>
          <w:iCs/>
          <w:sz w:val="24"/>
          <w:szCs w:val="24"/>
          <w:lang w:val="uk-UA"/>
        </w:rPr>
      </w:pPr>
      <w:r>
        <w:rPr>
          <w:i/>
          <w:iCs/>
          <w:sz w:val="24"/>
          <w:szCs w:val="24"/>
          <w:lang w:val="uk-UA"/>
        </w:rPr>
        <w:t>Визначення видів і якості клейових матеріалів  за зовнішніми ознаками (скласти  таблицю).</w:t>
      </w:r>
    </w:p>
    <w:p>
      <w:pPr>
        <w:spacing w:after="0" w:line="240" w:lineRule="auto"/>
        <w:ind w:right="111"/>
        <w:jc w:val="both"/>
        <w:rPr>
          <w:i/>
          <w:iCs/>
          <w:sz w:val="24"/>
          <w:szCs w:val="24"/>
          <w:lang w:val="uk-UA"/>
        </w:rPr>
      </w:pPr>
    </w:p>
    <w:p>
      <w:pPr>
        <w:spacing w:after="0" w:line="240" w:lineRule="auto"/>
        <w:ind w:right="111"/>
        <w:jc w:val="both"/>
        <w:rPr>
          <w:i/>
          <w:iCs/>
          <w:sz w:val="24"/>
          <w:szCs w:val="24"/>
          <w:lang w:val="uk-UA"/>
        </w:rPr>
      </w:pPr>
      <w:r>
        <w:rPr>
          <w:b/>
          <w:i/>
          <w:sz w:val="24"/>
          <w:szCs w:val="24"/>
          <w:lang w:val="uk-UA"/>
        </w:rPr>
        <w:t>Форма проведення контролю за засвоєнням модуля</w:t>
      </w:r>
    </w:p>
    <w:p>
      <w:pPr>
        <w:spacing w:after="0" w:line="240" w:lineRule="auto"/>
        <w:ind w:right="111"/>
        <w:jc w:val="both"/>
        <w:rPr>
          <w:b/>
          <w:i/>
          <w:iCs/>
          <w:sz w:val="24"/>
          <w:szCs w:val="24"/>
          <w:u w:val="single"/>
          <w:lang w:val="uk-UA"/>
        </w:rPr>
      </w:pPr>
      <w:r>
        <w:rPr>
          <w:b/>
          <w:i/>
          <w:iCs/>
          <w:sz w:val="24"/>
          <w:szCs w:val="24"/>
          <w:u w:val="single"/>
          <w:lang w:val="uk-UA"/>
        </w:rPr>
        <w:t>Залік (тестові завдання)</w:t>
      </w:r>
    </w:p>
    <w:p>
      <w:pPr>
        <w:spacing w:after="0" w:line="240" w:lineRule="auto"/>
        <w:ind w:right="111"/>
        <w:jc w:val="both"/>
        <w:rPr>
          <w:b/>
          <w:i/>
          <w:iCs/>
          <w:sz w:val="24"/>
          <w:szCs w:val="24"/>
          <w:u w:val="single"/>
          <w:lang w:val="uk-UA"/>
        </w:rPr>
      </w:pPr>
    </w:p>
    <w:p>
      <w:pPr>
        <w:spacing w:after="0" w:line="240" w:lineRule="auto"/>
        <w:ind w:right="111"/>
        <w:jc w:val="both"/>
        <w:rPr>
          <w:b/>
          <w:i/>
          <w:iCs/>
          <w:sz w:val="24"/>
          <w:szCs w:val="24"/>
          <w:u w:val="single"/>
          <w:lang w:val="uk-UA"/>
        </w:rPr>
      </w:pPr>
      <w:r>
        <w:rPr>
          <w:sz w:val="24"/>
          <w:szCs w:val="24"/>
          <w:lang w:val="uk-UA"/>
        </w:rPr>
        <w:t>Код і назва модуля</w:t>
      </w:r>
    </w:p>
    <w:p>
      <w:pPr>
        <w:spacing w:after="0" w:line="240" w:lineRule="auto"/>
        <w:ind w:right="111"/>
        <w:jc w:val="both"/>
        <w:rPr>
          <w:sz w:val="24"/>
          <w:szCs w:val="24"/>
          <w:lang w:val="uk-UA"/>
        </w:rPr>
      </w:pPr>
      <w:r>
        <w:rPr>
          <w:b/>
          <w:sz w:val="24"/>
          <w:szCs w:val="24"/>
          <w:u w:val="single"/>
          <w:lang w:val="uk-UA"/>
        </w:rPr>
        <w:t>ОВПБ – 5 Оволодіння різновидами програм комп’ютерної графіки</w:t>
      </w: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iCs/>
          <w:sz w:val="24"/>
          <w:szCs w:val="24"/>
          <w:u w:val="single"/>
          <w:lang w:val="uk-UA"/>
        </w:rPr>
      </w:pPr>
      <w:r>
        <w:rPr>
          <w:b/>
          <w:sz w:val="24"/>
          <w:szCs w:val="24"/>
          <w:u w:val="single"/>
          <w:lang w:val="uk-UA"/>
        </w:rPr>
        <w:t xml:space="preserve">ОВПБ – 5.1  </w:t>
      </w:r>
      <w:r>
        <w:rPr>
          <w:b/>
          <w:sz w:val="24"/>
          <w:szCs w:val="24"/>
          <w:lang w:val="uk-UA"/>
        </w:rPr>
        <w:t>Використання різновидів програм комп’ютерної графіки</w:t>
      </w:r>
      <w:r>
        <w:rPr>
          <w:b/>
          <w:sz w:val="24"/>
          <w:szCs w:val="24"/>
          <w:u w:val="single"/>
          <w:lang w:val="uk-UA"/>
        </w:rPr>
        <w:t xml:space="preserve">– 14 </w:t>
      </w:r>
      <w:r>
        <w:rPr>
          <w:b/>
          <w:iCs/>
          <w:sz w:val="24"/>
          <w:szCs w:val="24"/>
          <w:u w:val="single"/>
          <w:lang w:val="uk-UA"/>
        </w:rPr>
        <w:t>год.</w:t>
      </w:r>
    </w:p>
    <w:p>
      <w:pPr>
        <w:spacing w:after="0" w:line="240" w:lineRule="auto"/>
        <w:ind w:right="111"/>
        <w:jc w:val="both"/>
        <w:rPr>
          <w:sz w:val="24"/>
          <w:szCs w:val="24"/>
          <w:lang w:val="uk-UA"/>
        </w:rPr>
      </w:pPr>
      <w:r>
        <w:rPr>
          <w:sz w:val="24"/>
          <w:szCs w:val="24"/>
          <w:lang w:val="uk-UA"/>
        </w:rPr>
        <w:t>Змісткомпетентності :</w:t>
      </w:r>
    </w:p>
    <w:p>
      <w:pPr>
        <w:spacing w:after="0" w:line="240" w:lineRule="auto"/>
        <w:ind w:right="111"/>
        <w:jc w:val="both"/>
        <w:rPr>
          <w:b/>
          <w:i/>
          <w:iCs/>
          <w:sz w:val="24"/>
          <w:szCs w:val="24"/>
          <w:lang w:val="uk-UA"/>
        </w:rPr>
      </w:pPr>
      <w:r>
        <w:rPr>
          <w:i/>
          <w:iCs/>
          <w:sz w:val="24"/>
          <w:szCs w:val="24"/>
          <w:lang w:val="uk-UA"/>
        </w:rPr>
        <w:t xml:space="preserve">Різновиди обробки інформації, пов'язаної із зображеннями; різновиди комп'ютерної графіки; двомірна графіка (програми растрової графіки, програми векторної графіки, огляд основних фрактальних програм); поліграфія; World Wide Web (WWW); Мультимедіа; </w:t>
      </w:r>
      <w:bookmarkStart w:id="12" w:name="_Hlk148397225"/>
      <w:r>
        <w:rPr>
          <w:i/>
          <w:iCs/>
          <w:sz w:val="24"/>
          <w:szCs w:val="24"/>
          <w:lang w:val="uk-UA"/>
        </w:rPr>
        <w:t>3D-графіка і комп'ютерна анімація</w:t>
      </w:r>
      <w:bookmarkEnd w:id="12"/>
      <w:r>
        <w:rPr>
          <w:i/>
          <w:iCs/>
          <w:sz w:val="24"/>
          <w:szCs w:val="24"/>
          <w:lang w:val="uk-UA"/>
        </w:rPr>
        <w:t>; відеомонтаж; САПР і ділова графіка; формати зберігання графічної інформації та методи стиснення даних в графічних файлах</w:t>
      </w:r>
      <w:bookmarkStart w:id="13" w:name="_Hlk118319845"/>
    </w:p>
    <w:p>
      <w:pPr>
        <w:spacing w:after="0" w:line="240" w:lineRule="auto"/>
        <w:ind w:right="111"/>
        <w:jc w:val="both"/>
        <w:rPr>
          <w:b/>
          <w:i/>
          <w:iCs/>
          <w:sz w:val="24"/>
          <w:szCs w:val="24"/>
          <w:lang w:val="uk-UA"/>
        </w:rPr>
      </w:pPr>
      <w:r>
        <w:rPr>
          <w:b/>
          <w:i/>
          <w:iCs/>
          <w:sz w:val="24"/>
          <w:szCs w:val="24"/>
          <w:lang w:val="uk-UA"/>
        </w:rPr>
        <w:t>ЛПР:</w:t>
      </w:r>
      <w:bookmarkEnd w:id="13"/>
    </w:p>
    <w:p>
      <w:pPr>
        <w:spacing w:after="0" w:line="240" w:lineRule="auto"/>
        <w:ind w:right="111"/>
        <w:jc w:val="both"/>
        <w:rPr>
          <w:i/>
          <w:iCs/>
          <w:sz w:val="24"/>
          <w:szCs w:val="24"/>
          <w:lang w:val="uk-UA"/>
        </w:rPr>
      </w:pPr>
      <w:r>
        <w:rPr>
          <w:i/>
          <w:iCs/>
          <w:sz w:val="24"/>
          <w:szCs w:val="24"/>
          <w:lang w:val="uk-UA"/>
        </w:rPr>
        <w:t>1.Виконання обробки інформації , пов’язаної із зображеннями;</w:t>
      </w:r>
    </w:p>
    <w:p>
      <w:pPr>
        <w:spacing w:after="0" w:line="240" w:lineRule="auto"/>
        <w:ind w:right="111"/>
        <w:jc w:val="both"/>
        <w:rPr>
          <w:i/>
          <w:iCs/>
          <w:sz w:val="24"/>
          <w:szCs w:val="24"/>
          <w:lang w:val="uk-UA"/>
        </w:rPr>
      </w:pPr>
      <w:r>
        <w:rPr>
          <w:i/>
          <w:iCs/>
          <w:sz w:val="24"/>
          <w:szCs w:val="24"/>
          <w:lang w:val="uk-UA"/>
        </w:rPr>
        <w:t>2.Виконання зображення за допомогою двовимірної графіки;</w:t>
      </w:r>
    </w:p>
    <w:p>
      <w:pPr>
        <w:spacing w:after="0" w:line="240" w:lineRule="auto"/>
        <w:ind w:right="111"/>
        <w:jc w:val="both"/>
        <w:rPr>
          <w:i/>
          <w:iCs/>
          <w:sz w:val="24"/>
          <w:szCs w:val="24"/>
          <w:lang w:val="uk-UA"/>
        </w:rPr>
      </w:pPr>
      <w:r>
        <w:rPr>
          <w:i/>
          <w:iCs/>
          <w:sz w:val="24"/>
          <w:szCs w:val="24"/>
          <w:lang w:val="uk-UA"/>
        </w:rPr>
        <w:t>3.Створення зображень за допомогою 3D-графіки і комп'ютерної анімації;</w:t>
      </w:r>
    </w:p>
    <w:p>
      <w:pPr>
        <w:spacing w:after="0" w:line="240" w:lineRule="auto"/>
        <w:ind w:right="111"/>
        <w:jc w:val="both"/>
        <w:rPr>
          <w:i/>
          <w:iCs/>
          <w:sz w:val="24"/>
          <w:szCs w:val="24"/>
          <w:lang w:val="uk-UA"/>
        </w:rPr>
      </w:pPr>
      <w:r>
        <w:rPr>
          <w:i/>
          <w:iCs/>
          <w:sz w:val="24"/>
          <w:szCs w:val="24"/>
          <w:lang w:val="uk-UA"/>
        </w:rPr>
        <w:t>4.Створення мультимедійних дошок;</w:t>
      </w:r>
    </w:p>
    <w:p>
      <w:pPr>
        <w:spacing w:after="0" w:line="240" w:lineRule="auto"/>
        <w:ind w:right="111"/>
        <w:jc w:val="both"/>
        <w:rPr>
          <w:i/>
          <w:iCs/>
          <w:sz w:val="24"/>
          <w:szCs w:val="24"/>
          <w:lang w:val="uk-UA"/>
        </w:rPr>
      </w:pPr>
      <w:r>
        <w:rPr>
          <w:i/>
          <w:iCs/>
          <w:sz w:val="24"/>
          <w:szCs w:val="24"/>
          <w:lang w:val="uk-UA"/>
        </w:rPr>
        <w:t>5.Виконання монтажу відео;</w:t>
      </w:r>
    </w:p>
    <w:p>
      <w:pPr>
        <w:spacing w:after="0" w:line="240" w:lineRule="auto"/>
        <w:ind w:right="111"/>
        <w:jc w:val="both"/>
        <w:rPr>
          <w:i/>
          <w:iCs/>
          <w:sz w:val="24"/>
          <w:szCs w:val="24"/>
          <w:lang w:val="uk-UA"/>
        </w:rPr>
      </w:pPr>
      <w:r>
        <w:rPr>
          <w:i/>
          <w:iCs/>
          <w:sz w:val="24"/>
          <w:szCs w:val="24"/>
          <w:lang w:val="uk-UA"/>
        </w:rPr>
        <w:t>6.Виконання зберігання графічної інформації ув різних форматах та  стиснення даних в графічних файлах різними методами.</w:t>
      </w:r>
    </w:p>
    <w:p>
      <w:pPr>
        <w:spacing w:after="0" w:line="240" w:lineRule="auto"/>
        <w:ind w:right="111"/>
        <w:jc w:val="both"/>
        <w:rPr>
          <w:i/>
          <w:iCs/>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sz w:val="24"/>
          <w:szCs w:val="24"/>
          <w:u w:val="single"/>
          <w:lang w:val="uk-UA"/>
        </w:rPr>
      </w:pPr>
      <w:r>
        <w:rPr>
          <w:b/>
          <w:sz w:val="24"/>
          <w:szCs w:val="24"/>
          <w:u w:val="single"/>
          <w:lang w:val="uk-UA"/>
        </w:rPr>
        <w:t xml:space="preserve">ОВПБ – 5.2  </w:t>
      </w:r>
      <w:r>
        <w:rPr>
          <w:b/>
          <w:sz w:val="24"/>
          <w:szCs w:val="24"/>
          <w:lang w:val="uk-UA"/>
        </w:rPr>
        <w:t>Застосування систем опрацьовування графічної інформації</w:t>
      </w:r>
      <w:r>
        <w:rPr>
          <w:b/>
          <w:sz w:val="24"/>
          <w:szCs w:val="24"/>
          <w:u w:val="single"/>
          <w:lang w:val="uk-UA"/>
        </w:rPr>
        <w:t>- 35 год.</w:t>
      </w:r>
    </w:p>
    <w:p>
      <w:pPr>
        <w:spacing w:after="0" w:line="240" w:lineRule="auto"/>
        <w:ind w:right="111"/>
        <w:jc w:val="both"/>
        <w:rPr>
          <w:sz w:val="24"/>
          <w:szCs w:val="24"/>
          <w:lang w:val="uk-UA"/>
        </w:rPr>
      </w:pPr>
      <w:r>
        <w:rPr>
          <w:sz w:val="24"/>
          <w:szCs w:val="24"/>
          <w:lang w:val="uk-UA"/>
        </w:rPr>
        <w:t>Змісткомпетентності :</w:t>
      </w:r>
    </w:p>
    <w:p>
      <w:pPr>
        <w:spacing w:after="0" w:line="240" w:lineRule="auto"/>
        <w:ind w:right="111"/>
        <w:jc w:val="both"/>
        <w:rPr>
          <w:i/>
          <w:iCs/>
          <w:sz w:val="24"/>
          <w:szCs w:val="24"/>
          <w:lang w:val="uk-UA"/>
        </w:rPr>
      </w:pPr>
      <w:bookmarkStart w:id="14" w:name="_Hlk148397876"/>
      <w:r>
        <w:rPr>
          <w:i/>
          <w:iCs/>
          <w:sz w:val="24"/>
          <w:szCs w:val="24"/>
          <w:lang w:val="uk-UA"/>
        </w:rPr>
        <w:t>Середовище графічний редактор Рaint, рисування лінії, використання пензля, розпилювача і гумки; рисування геометричних фігур, створення тексту</w:t>
      </w:r>
      <w:bookmarkEnd w:id="14"/>
      <w:r>
        <w:rPr>
          <w:i/>
          <w:iCs/>
          <w:sz w:val="24"/>
          <w:szCs w:val="24"/>
          <w:lang w:val="uk-UA"/>
        </w:rPr>
        <w:t xml:space="preserve">; </w:t>
      </w:r>
      <w:bookmarkStart w:id="15" w:name="_Hlk148397976"/>
      <w:r>
        <w:rPr>
          <w:i/>
          <w:iCs/>
          <w:sz w:val="24"/>
          <w:szCs w:val="24"/>
          <w:lang w:val="uk-UA"/>
        </w:rPr>
        <w:t xml:space="preserve">зміна масштабу рисунка і виведення сітки; віддзеркалення і поворот об’єкта його нахил , робота з буфером обміну; збереження і відкриття рисунка, друк зображення; </w:t>
      </w:r>
      <w:bookmarkEnd w:id="15"/>
      <w:r>
        <w:rPr>
          <w:i/>
          <w:iCs/>
          <w:sz w:val="24"/>
          <w:szCs w:val="24"/>
          <w:lang w:val="uk-UA"/>
        </w:rPr>
        <w:t xml:space="preserve">основи </w:t>
      </w:r>
      <w:bookmarkStart w:id="16" w:name="_Hlk148398193"/>
      <w:r>
        <w:rPr>
          <w:i/>
          <w:iCs/>
          <w:sz w:val="24"/>
          <w:szCs w:val="24"/>
          <w:lang w:val="uk-UA"/>
        </w:rPr>
        <w:t>роботи з графічним редактором</w:t>
      </w:r>
      <w:r>
        <w:rPr>
          <w:bCs/>
          <w:i/>
          <w:iCs/>
          <w:sz w:val="24"/>
          <w:szCs w:val="24"/>
          <w:lang w:val="uk-UA"/>
        </w:rPr>
        <w:t xml:space="preserve"> Adobe Photoshop, </w:t>
      </w:r>
      <w:r>
        <w:rPr>
          <w:i/>
          <w:iCs/>
          <w:sz w:val="24"/>
          <w:szCs w:val="24"/>
          <w:lang w:val="uk-UA"/>
        </w:rPr>
        <w:t xml:space="preserve"> з інтерфейсом програми, п</w:t>
      </w:r>
      <w:r>
        <w:rPr>
          <w:bCs/>
          <w:i/>
          <w:iCs/>
          <w:sz w:val="24"/>
          <w:szCs w:val="24"/>
          <w:lang w:val="uk-UA"/>
        </w:rPr>
        <w:t xml:space="preserve">алітрою інструментів, </w:t>
      </w:r>
      <w:r>
        <w:rPr>
          <w:i/>
          <w:iCs/>
          <w:sz w:val="24"/>
          <w:szCs w:val="24"/>
          <w:lang w:val="uk-UA"/>
        </w:rPr>
        <w:t xml:space="preserve">ретушування; </w:t>
      </w:r>
      <w:bookmarkEnd w:id="16"/>
      <w:r>
        <w:rPr>
          <w:i/>
          <w:iCs/>
          <w:sz w:val="24"/>
          <w:szCs w:val="24"/>
          <w:lang w:val="uk-UA"/>
        </w:rPr>
        <w:t xml:space="preserve">шари - основа Photoshop, фільтри, основи роботи </w:t>
      </w:r>
      <w:bookmarkStart w:id="17" w:name="_Hlk148398907"/>
      <w:r>
        <w:rPr>
          <w:i/>
          <w:iCs/>
          <w:sz w:val="24"/>
          <w:szCs w:val="24"/>
          <w:lang w:val="uk-UA"/>
        </w:rPr>
        <w:t>з графічним редактором</w:t>
      </w:r>
      <w:r>
        <w:rPr>
          <w:bCs/>
          <w:i/>
          <w:iCs/>
          <w:sz w:val="24"/>
          <w:szCs w:val="24"/>
          <w:lang w:val="uk-UA"/>
        </w:rPr>
        <w:t xml:space="preserve"> Corel Draw. </w:t>
      </w:r>
      <w:r>
        <w:rPr>
          <w:i/>
          <w:iCs/>
          <w:sz w:val="24"/>
          <w:szCs w:val="24"/>
          <w:lang w:val="uk-UA"/>
        </w:rPr>
        <w:t>Екран Corel Draw та настройка</w:t>
      </w:r>
      <w:bookmarkEnd w:id="17"/>
      <w:r>
        <w:rPr>
          <w:i/>
          <w:iCs/>
          <w:sz w:val="24"/>
          <w:szCs w:val="24"/>
          <w:lang w:val="uk-UA"/>
        </w:rPr>
        <w:t>; головне меню, панелі інструментів, вікно документа.</w:t>
      </w:r>
    </w:p>
    <w:p>
      <w:pPr>
        <w:spacing w:after="0" w:line="240" w:lineRule="auto"/>
        <w:ind w:right="111"/>
        <w:jc w:val="both"/>
        <w:rPr>
          <w:b/>
          <w:i/>
          <w:iCs/>
          <w:sz w:val="24"/>
          <w:szCs w:val="24"/>
          <w:lang w:val="uk-UA"/>
        </w:rPr>
      </w:pPr>
      <w:bookmarkStart w:id="18" w:name="_Hlk118320223"/>
      <w:r>
        <w:rPr>
          <w:b/>
          <w:i/>
          <w:iCs/>
          <w:sz w:val="24"/>
          <w:szCs w:val="24"/>
          <w:lang w:val="uk-UA"/>
        </w:rPr>
        <w:t>ЛПР:</w:t>
      </w:r>
    </w:p>
    <w:bookmarkEnd w:id="18"/>
    <w:p>
      <w:pPr>
        <w:spacing w:after="0" w:line="240" w:lineRule="auto"/>
        <w:ind w:right="111"/>
        <w:jc w:val="both"/>
        <w:rPr>
          <w:i/>
          <w:iCs/>
          <w:sz w:val="24"/>
          <w:szCs w:val="24"/>
          <w:lang w:val="uk-UA"/>
        </w:rPr>
      </w:pPr>
      <w:r>
        <w:rPr>
          <w:i/>
          <w:iCs/>
          <w:sz w:val="24"/>
          <w:szCs w:val="24"/>
          <w:lang w:val="uk-UA"/>
        </w:rPr>
        <w:t>1.</w:t>
      </w:r>
      <w:bookmarkStart w:id="19" w:name="_Hlk148397949"/>
      <w:r>
        <w:rPr>
          <w:i/>
          <w:iCs/>
          <w:sz w:val="24"/>
          <w:szCs w:val="24"/>
          <w:lang w:val="uk-UA"/>
        </w:rPr>
        <w:t>Виконання вправ по:</w:t>
      </w:r>
      <w:bookmarkEnd w:id="19"/>
      <w:r>
        <w:rPr>
          <w:i/>
          <w:iCs/>
          <w:sz w:val="24"/>
          <w:szCs w:val="24"/>
          <w:lang w:val="uk-UA"/>
        </w:rPr>
        <w:t>рисуванню ліній, використанню пензля, розпилювача і гумки</w:t>
      </w:r>
      <w:bookmarkStart w:id="20" w:name="_Hlk148398453"/>
      <w:r>
        <w:rPr>
          <w:i/>
          <w:iCs/>
          <w:sz w:val="24"/>
          <w:szCs w:val="24"/>
          <w:lang w:val="uk-UA"/>
        </w:rPr>
        <w:t>всередовищі графічний редактор Рaint;</w:t>
      </w:r>
    </w:p>
    <w:bookmarkEnd w:id="20"/>
    <w:p>
      <w:pPr>
        <w:spacing w:after="0" w:line="240" w:lineRule="auto"/>
        <w:ind w:right="111"/>
        <w:jc w:val="both"/>
        <w:rPr>
          <w:i/>
          <w:iCs/>
          <w:sz w:val="24"/>
          <w:szCs w:val="24"/>
          <w:lang w:val="uk-UA"/>
        </w:rPr>
      </w:pPr>
      <w:r>
        <w:rPr>
          <w:i/>
          <w:iCs/>
          <w:sz w:val="24"/>
          <w:szCs w:val="24"/>
          <w:lang w:val="uk-UA"/>
        </w:rPr>
        <w:t>2.Виконання вправ по:рисуванню геометричних фігур, створенню тексту</w:t>
      </w:r>
      <w:bookmarkStart w:id="21" w:name="_Hlk148398590"/>
      <w:r>
        <w:rPr>
          <w:i/>
          <w:iCs/>
          <w:sz w:val="24"/>
          <w:szCs w:val="24"/>
          <w:lang w:val="uk-UA"/>
        </w:rPr>
        <w:t xml:space="preserve"> всередовищі графічний редактор </w:t>
      </w:r>
      <w:bookmarkEnd w:id="21"/>
      <w:bookmarkStart w:id="22" w:name="_Hlk148398866"/>
      <w:r>
        <w:rPr>
          <w:i/>
          <w:iCs/>
          <w:sz w:val="24"/>
          <w:szCs w:val="24"/>
          <w:lang w:val="uk-UA"/>
        </w:rPr>
        <w:t>Рaint</w:t>
      </w:r>
      <w:bookmarkEnd w:id="22"/>
      <w:r>
        <w:rPr>
          <w:i/>
          <w:iCs/>
          <w:sz w:val="24"/>
          <w:szCs w:val="24"/>
          <w:lang w:val="uk-UA"/>
        </w:rPr>
        <w:t>;</w:t>
      </w:r>
    </w:p>
    <w:p>
      <w:pPr>
        <w:spacing w:after="0" w:line="240" w:lineRule="auto"/>
        <w:ind w:right="111"/>
        <w:jc w:val="both"/>
        <w:rPr>
          <w:i/>
          <w:iCs/>
          <w:sz w:val="24"/>
          <w:szCs w:val="24"/>
          <w:lang w:val="uk-UA"/>
        </w:rPr>
      </w:pPr>
      <w:r>
        <w:rPr>
          <w:i/>
          <w:iCs/>
          <w:sz w:val="24"/>
          <w:szCs w:val="24"/>
          <w:lang w:val="uk-UA"/>
        </w:rPr>
        <w:t>3.Виконання вправ по:зміні масштабу рисунка і виведенні сітки; віддзеркаленні і повороті об’єкта його нахил , робота з буфером обміну; збереженні і відкритті рисунка, друк зображеннявсередовищі графічний редакторРaint;</w:t>
      </w:r>
    </w:p>
    <w:p>
      <w:pPr>
        <w:spacing w:after="0" w:line="240" w:lineRule="auto"/>
        <w:ind w:right="111"/>
        <w:jc w:val="both"/>
        <w:rPr>
          <w:i/>
          <w:iCs/>
          <w:sz w:val="24"/>
          <w:szCs w:val="24"/>
          <w:lang w:val="uk-UA"/>
        </w:rPr>
      </w:pPr>
      <w:r>
        <w:rPr>
          <w:i/>
          <w:iCs/>
          <w:sz w:val="24"/>
          <w:szCs w:val="24"/>
          <w:lang w:val="uk-UA"/>
        </w:rPr>
        <w:t>4.Виконанняроботи з графічним редактором</w:t>
      </w:r>
      <w:r>
        <w:rPr>
          <w:bCs/>
          <w:i/>
          <w:iCs/>
          <w:sz w:val="24"/>
          <w:szCs w:val="24"/>
          <w:lang w:val="uk-UA"/>
        </w:rPr>
        <w:t xml:space="preserve"> Adobe Photoshop, </w:t>
      </w:r>
      <w:r>
        <w:rPr>
          <w:i/>
          <w:iCs/>
          <w:sz w:val="24"/>
          <w:szCs w:val="24"/>
          <w:lang w:val="uk-UA"/>
        </w:rPr>
        <w:t xml:space="preserve"> з інтерфейсом програми;</w:t>
      </w:r>
    </w:p>
    <w:p>
      <w:pPr>
        <w:spacing w:after="0" w:line="240" w:lineRule="auto"/>
        <w:ind w:right="111"/>
        <w:jc w:val="both"/>
        <w:rPr>
          <w:i/>
          <w:iCs/>
          <w:sz w:val="24"/>
          <w:szCs w:val="24"/>
          <w:lang w:val="uk-UA"/>
        </w:rPr>
      </w:pPr>
      <w:r>
        <w:rPr>
          <w:i/>
          <w:iCs/>
          <w:sz w:val="24"/>
          <w:szCs w:val="24"/>
          <w:lang w:val="uk-UA"/>
        </w:rPr>
        <w:t>5.</w:t>
      </w:r>
      <w:bookmarkStart w:id="23" w:name="_Hlk148398396"/>
      <w:r>
        <w:rPr>
          <w:i/>
          <w:iCs/>
          <w:sz w:val="24"/>
          <w:szCs w:val="24"/>
          <w:lang w:val="uk-UA"/>
        </w:rPr>
        <w:t>Виконання</w:t>
      </w:r>
      <w:bookmarkEnd w:id="23"/>
      <w:r>
        <w:rPr>
          <w:i/>
          <w:iCs/>
          <w:sz w:val="24"/>
          <w:szCs w:val="24"/>
          <w:lang w:val="uk-UA"/>
        </w:rPr>
        <w:t>роботи з графічним редактором</w:t>
      </w:r>
      <w:r>
        <w:rPr>
          <w:bCs/>
          <w:i/>
          <w:iCs/>
          <w:sz w:val="24"/>
          <w:szCs w:val="24"/>
          <w:lang w:val="uk-UA"/>
        </w:rPr>
        <w:t xml:space="preserve"> Adobe Photoshop,</w:t>
      </w:r>
      <w:r>
        <w:rPr>
          <w:i/>
          <w:iCs/>
          <w:sz w:val="24"/>
          <w:szCs w:val="24"/>
          <w:lang w:val="uk-UA"/>
        </w:rPr>
        <w:t>з п</w:t>
      </w:r>
      <w:r>
        <w:rPr>
          <w:bCs/>
          <w:i/>
          <w:iCs/>
          <w:sz w:val="24"/>
          <w:szCs w:val="24"/>
          <w:lang w:val="uk-UA"/>
        </w:rPr>
        <w:t xml:space="preserve">алітрою інструментів, </w:t>
      </w:r>
      <w:r>
        <w:rPr>
          <w:i/>
          <w:iCs/>
          <w:sz w:val="24"/>
          <w:szCs w:val="24"/>
          <w:lang w:val="uk-UA"/>
        </w:rPr>
        <w:t>ретушування;</w:t>
      </w:r>
    </w:p>
    <w:p>
      <w:pPr>
        <w:spacing w:after="0" w:line="240" w:lineRule="auto"/>
        <w:ind w:right="111"/>
        <w:jc w:val="both"/>
        <w:rPr>
          <w:i/>
          <w:iCs/>
          <w:sz w:val="24"/>
          <w:szCs w:val="24"/>
          <w:lang w:val="uk-UA"/>
        </w:rPr>
      </w:pPr>
      <w:r>
        <w:rPr>
          <w:i/>
          <w:iCs/>
          <w:sz w:val="24"/>
          <w:szCs w:val="24"/>
          <w:lang w:val="uk-UA"/>
        </w:rPr>
        <w:t>6.Виконання робіт з фільтрами Photoshop;</w:t>
      </w:r>
    </w:p>
    <w:p>
      <w:pPr>
        <w:spacing w:after="0" w:line="240" w:lineRule="auto"/>
        <w:ind w:right="111"/>
        <w:jc w:val="both"/>
        <w:rPr>
          <w:i/>
          <w:iCs/>
          <w:sz w:val="24"/>
          <w:szCs w:val="24"/>
          <w:lang w:val="uk-UA"/>
        </w:rPr>
      </w:pPr>
      <w:r>
        <w:rPr>
          <w:i/>
          <w:iCs/>
          <w:sz w:val="24"/>
          <w:szCs w:val="24"/>
          <w:lang w:val="uk-UA"/>
        </w:rPr>
        <w:t>7.Виконання робіт з графічним редактором</w:t>
      </w:r>
      <w:r>
        <w:rPr>
          <w:bCs/>
          <w:i/>
          <w:iCs/>
          <w:sz w:val="24"/>
          <w:szCs w:val="24"/>
          <w:lang w:val="uk-UA"/>
        </w:rPr>
        <w:t xml:space="preserve"> Corel Draw. </w:t>
      </w:r>
      <w:r>
        <w:rPr>
          <w:i/>
          <w:iCs/>
          <w:sz w:val="24"/>
          <w:szCs w:val="24"/>
          <w:lang w:val="uk-UA"/>
        </w:rPr>
        <w:t>Екран Corel Draw та його настройка;</w:t>
      </w:r>
    </w:p>
    <w:p>
      <w:pPr>
        <w:spacing w:after="0" w:line="240" w:lineRule="auto"/>
        <w:ind w:right="111"/>
        <w:jc w:val="both"/>
        <w:rPr>
          <w:i/>
          <w:iCs/>
          <w:sz w:val="24"/>
          <w:szCs w:val="24"/>
          <w:lang w:val="uk-UA"/>
        </w:rPr>
      </w:pPr>
      <w:r>
        <w:rPr>
          <w:i/>
          <w:iCs/>
          <w:sz w:val="24"/>
          <w:szCs w:val="24"/>
          <w:lang w:val="uk-UA"/>
        </w:rPr>
        <w:t>8.Виконання робіт в головному меню , панелі інструментів, вікно документа;</w:t>
      </w:r>
    </w:p>
    <w:p>
      <w:pPr>
        <w:spacing w:after="0" w:line="240" w:lineRule="auto"/>
        <w:ind w:right="111"/>
        <w:jc w:val="both"/>
        <w:rPr>
          <w:i/>
          <w:iCs/>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sz w:val="24"/>
          <w:szCs w:val="24"/>
          <w:u w:val="single"/>
          <w:lang w:val="uk-UA"/>
        </w:rPr>
      </w:pPr>
      <w:r>
        <w:rPr>
          <w:b/>
          <w:sz w:val="24"/>
          <w:szCs w:val="24"/>
          <w:u w:val="single"/>
          <w:lang w:val="uk-UA"/>
        </w:rPr>
        <w:t xml:space="preserve">ОВПБ – 5.3  </w:t>
      </w:r>
      <w:r>
        <w:rPr>
          <w:b/>
          <w:sz w:val="24"/>
          <w:szCs w:val="24"/>
          <w:lang w:val="uk-UA"/>
        </w:rPr>
        <w:t>Застосування пристроїв введення та виведення графічної інформації</w:t>
      </w:r>
      <w:r>
        <w:rPr>
          <w:b/>
          <w:sz w:val="24"/>
          <w:szCs w:val="24"/>
          <w:u w:val="single"/>
          <w:lang w:val="uk-UA"/>
        </w:rPr>
        <w:t xml:space="preserve">  -  14 год.</w:t>
      </w:r>
    </w:p>
    <w:p>
      <w:pPr>
        <w:spacing w:after="0" w:line="240" w:lineRule="auto"/>
        <w:ind w:right="111"/>
        <w:jc w:val="both"/>
        <w:rPr>
          <w:sz w:val="24"/>
          <w:szCs w:val="24"/>
          <w:lang w:val="uk-UA"/>
        </w:rPr>
      </w:pPr>
      <w:r>
        <w:rPr>
          <w:sz w:val="24"/>
          <w:szCs w:val="24"/>
          <w:lang w:val="uk-UA"/>
        </w:rPr>
        <w:t>Змісткомпетентності :</w:t>
      </w:r>
    </w:p>
    <w:p>
      <w:pPr>
        <w:spacing w:after="0" w:line="240" w:lineRule="auto"/>
        <w:ind w:right="111"/>
        <w:jc w:val="both"/>
        <w:rPr>
          <w:i/>
          <w:iCs/>
          <w:sz w:val="24"/>
          <w:szCs w:val="24"/>
          <w:lang w:val="uk-UA"/>
        </w:rPr>
      </w:pPr>
      <w:r>
        <w:rPr>
          <w:i/>
          <w:iCs/>
          <w:sz w:val="24"/>
          <w:szCs w:val="24"/>
          <w:lang w:val="uk-UA"/>
        </w:rPr>
        <w:t>Види, критерії оцінки якості сканерів; стандарт TWAIN, дигитайзери (графічні планшети), особливості введення інформації, цифрові фотоапарати; види, технічна характеристика моніторів; типи та особливості користування принтерів; типи плоттерів відповідно до матеріалу носія інформації.</w:t>
      </w:r>
    </w:p>
    <w:p>
      <w:pPr>
        <w:spacing w:after="0" w:line="240" w:lineRule="auto"/>
        <w:ind w:right="111"/>
        <w:jc w:val="both"/>
        <w:rPr>
          <w:b/>
          <w:i/>
          <w:iCs/>
          <w:sz w:val="24"/>
          <w:szCs w:val="24"/>
          <w:lang w:val="uk-UA"/>
        </w:rPr>
      </w:pPr>
      <w:r>
        <w:rPr>
          <w:b/>
          <w:i/>
          <w:iCs/>
          <w:sz w:val="24"/>
          <w:szCs w:val="24"/>
          <w:lang w:val="uk-UA"/>
        </w:rPr>
        <w:t>ЛПР:</w:t>
      </w:r>
    </w:p>
    <w:p>
      <w:pPr>
        <w:spacing w:after="0" w:line="240" w:lineRule="auto"/>
        <w:ind w:right="111"/>
        <w:jc w:val="both"/>
        <w:rPr>
          <w:i/>
          <w:iCs/>
          <w:sz w:val="24"/>
          <w:szCs w:val="24"/>
          <w:lang w:val="uk-UA"/>
        </w:rPr>
      </w:pPr>
      <w:r>
        <w:rPr>
          <w:i/>
          <w:iCs/>
          <w:sz w:val="24"/>
          <w:szCs w:val="24"/>
          <w:lang w:val="uk-UA"/>
        </w:rPr>
        <w:t>1.Виконання оцінки якості сканерів;</w:t>
      </w:r>
    </w:p>
    <w:p>
      <w:pPr>
        <w:spacing w:after="0" w:line="240" w:lineRule="auto"/>
        <w:ind w:right="111"/>
        <w:jc w:val="both"/>
        <w:rPr>
          <w:i/>
          <w:iCs/>
          <w:sz w:val="24"/>
          <w:szCs w:val="24"/>
          <w:lang w:val="uk-UA"/>
        </w:rPr>
      </w:pPr>
      <w:r>
        <w:rPr>
          <w:i/>
          <w:iCs/>
          <w:sz w:val="24"/>
          <w:szCs w:val="24"/>
          <w:lang w:val="uk-UA"/>
        </w:rPr>
        <w:t>2.Виконання робіт з цифровим фотопаратом;</w:t>
      </w:r>
    </w:p>
    <w:p>
      <w:pPr>
        <w:spacing w:after="0" w:line="240" w:lineRule="auto"/>
        <w:ind w:right="111"/>
        <w:jc w:val="both"/>
        <w:rPr>
          <w:i/>
          <w:iCs/>
          <w:sz w:val="24"/>
          <w:szCs w:val="24"/>
          <w:lang w:val="uk-UA"/>
        </w:rPr>
      </w:pPr>
      <w:r>
        <w:rPr>
          <w:i/>
          <w:iCs/>
          <w:sz w:val="24"/>
          <w:szCs w:val="24"/>
          <w:lang w:val="uk-UA"/>
        </w:rPr>
        <w:t>3.Виконання введення інформації на графічному планшеті;</w:t>
      </w:r>
    </w:p>
    <w:p>
      <w:pPr>
        <w:spacing w:after="0" w:line="240" w:lineRule="auto"/>
        <w:ind w:right="111"/>
        <w:jc w:val="both"/>
        <w:rPr>
          <w:i/>
          <w:iCs/>
          <w:sz w:val="24"/>
          <w:szCs w:val="24"/>
          <w:lang w:val="uk-UA"/>
        </w:rPr>
      </w:pPr>
      <w:r>
        <w:rPr>
          <w:i/>
          <w:iCs/>
          <w:sz w:val="24"/>
          <w:szCs w:val="24"/>
          <w:lang w:val="uk-UA"/>
        </w:rPr>
        <w:t>4.Визначення видів моніторів та їхньої технічної характеристики;</w:t>
      </w:r>
    </w:p>
    <w:p>
      <w:pPr>
        <w:spacing w:after="0" w:line="240" w:lineRule="auto"/>
        <w:ind w:right="111"/>
        <w:jc w:val="both"/>
        <w:rPr>
          <w:i/>
          <w:iCs/>
          <w:sz w:val="24"/>
          <w:szCs w:val="24"/>
          <w:lang w:val="uk-UA"/>
        </w:rPr>
      </w:pPr>
      <w:r>
        <w:rPr>
          <w:i/>
          <w:iCs/>
          <w:sz w:val="24"/>
          <w:szCs w:val="24"/>
          <w:lang w:val="uk-UA"/>
        </w:rPr>
        <w:t>5.Визначення типу принтерів та особливості користування ним;</w:t>
      </w:r>
    </w:p>
    <w:p>
      <w:pPr>
        <w:spacing w:after="0" w:line="240" w:lineRule="auto"/>
        <w:ind w:right="111"/>
        <w:jc w:val="both"/>
        <w:rPr>
          <w:i/>
          <w:iCs/>
          <w:sz w:val="24"/>
          <w:szCs w:val="24"/>
          <w:lang w:val="uk-UA"/>
        </w:rPr>
      </w:pPr>
      <w:r>
        <w:rPr>
          <w:i/>
          <w:iCs/>
          <w:sz w:val="24"/>
          <w:szCs w:val="24"/>
          <w:lang w:val="uk-UA"/>
        </w:rPr>
        <w:t>6.Визначення типу плоттерів відповідно до матеріалу носія інформації.</w:t>
      </w:r>
    </w:p>
    <w:p>
      <w:pPr>
        <w:spacing w:after="0" w:line="240" w:lineRule="auto"/>
        <w:ind w:right="111"/>
        <w:jc w:val="both"/>
        <w:rPr>
          <w:i/>
          <w:iCs/>
          <w:sz w:val="24"/>
          <w:szCs w:val="24"/>
          <w:lang w:val="uk-UA"/>
        </w:rPr>
      </w:pPr>
    </w:p>
    <w:p>
      <w:pPr>
        <w:spacing w:after="0" w:line="240" w:lineRule="auto"/>
        <w:ind w:right="111"/>
        <w:jc w:val="both"/>
        <w:rPr>
          <w:b/>
          <w:i/>
          <w:sz w:val="24"/>
          <w:szCs w:val="24"/>
          <w:lang w:val="uk-UA"/>
        </w:rPr>
      </w:pPr>
      <w:r>
        <w:rPr>
          <w:b/>
          <w:i/>
          <w:sz w:val="24"/>
          <w:szCs w:val="24"/>
          <w:lang w:val="uk-UA"/>
        </w:rPr>
        <w:t>Форма проведення контролю за засвоєнням модуля</w:t>
      </w:r>
    </w:p>
    <w:p>
      <w:pPr>
        <w:spacing w:after="0" w:line="240" w:lineRule="auto"/>
        <w:ind w:right="111"/>
        <w:jc w:val="both"/>
        <w:rPr>
          <w:b/>
          <w:i/>
          <w:iCs/>
          <w:sz w:val="24"/>
          <w:szCs w:val="24"/>
          <w:u w:val="single"/>
          <w:lang w:val="uk-UA"/>
        </w:rPr>
      </w:pPr>
      <w:r>
        <w:rPr>
          <w:b/>
          <w:i/>
          <w:iCs/>
          <w:sz w:val="24"/>
          <w:szCs w:val="24"/>
          <w:u w:val="single"/>
          <w:lang w:val="uk-UA"/>
        </w:rPr>
        <w:t>Залік (тестові завдання)</w:t>
      </w:r>
    </w:p>
    <w:p>
      <w:pPr>
        <w:spacing w:after="0" w:line="240" w:lineRule="auto"/>
        <w:ind w:right="111"/>
        <w:jc w:val="both"/>
        <w:rPr>
          <w:b/>
          <w:i/>
          <w:sz w:val="24"/>
          <w:szCs w:val="24"/>
          <w:lang w:val="uk-UA"/>
        </w:rPr>
      </w:pPr>
    </w:p>
    <w:p>
      <w:pPr>
        <w:spacing w:after="0" w:line="240" w:lineRule="auto"/>
        <w:ind w:right="111"/>
        <w:jc w:val="both"/>
        <w:rPr>
          <w:sz w:val="24"/>
          <w:szCs w:val="24"/>
          <w:lang w:val="uk-UA"/>
        </w:rPr>
      </w:pPr>
      <w:r>
        <w:rPr>
          <w:sz w:val="24"/>
          <w:szCs w:val="24"/>
          <w:lang w:val="uk-UA"/>
        </w:rPr>
        <w:t>Код і назва модуля</w:t>
      </w:r>
    </w:p>
    <w:p>
      <w:pPr>
        <w:spacing w:after="0" w:line="240" w:lineRule="auto"/>
        <w:ind w:right="111"/>
        <w:jc w:val="both"/>
        <w:rPr>
          <w:sz w:val="24"/>
          <w:szCs w:val="24"/>
          <w:lang w:val="uk-UA"/>
        </w:rPr>
      </w:pPr>
      <w:r>
        <w:rPr>
          <w:b/>
          <w:sz w:val="24"/>
          <w:szCs w:val="24"/>
          <w:u w:val="single"/>
          <w:lang w:val="uk-UA"/>
        </w:rPr>
        <w:t>ОВПБ – 6  Оволодіння методами оформлення та сучасними матеріалами оздоблення приміщення та будівель</w:t>
      </w:r>
    </w:p>
    <w:p>
      <w:pPr>
        <w:spacing w:after="0" w:line="240" w:lineRule="auto"/>
        <w:ind w:right="111"/>
        <w:jc w:val="both"/>
        <w:rPr>
          <w:sz w:val="24"/>
          <w:szCs w:val="24"/>
          <w:lang w:val="uk-UA"/>
        </w:rPr>
      </w:pPr>
      <w:bookmarkStart w:id="24" w:name="_Hlk118320252"/>
      <w:r>
        <w:rPr>
          <w:sz w:val="24"/>
          <w:szCs w:val="24"/>
          <w:lang w:val="uk-UA"/>
        </w:rPr>
        <w:t>Код і назва компетентності</w:t>
      </w:r>
    </w:p>
    <w:bookmarkEnd w:id="24"/>
    <w:p>
      <w:pPr>
        <w:spacing w:after="0" w:line="240" w:lineRule="auto"/>
        <w:ind w:right="111"/>
        <w:jc w:val="both"/>
        <w:rPr>
          <w:b/>
          <w:sz w:val="24"/>
          <w:szCs w:val="24"/>
          <w:u w:val="single"/>
          <w:lang w:val="uk-UA"/>
        </w:rPr>
      </w:pPr>
      <w:r>
        <w:rPr>
          <w:b/>
          <w:sz w:val="24"/>
          <w:szCs w:val="24"/>
          <w:u w:val="single"/>
          <w:lang w:val="uk-UA"/>
        </w:rPr>
        <w:t xml:space="preserve">ОВПБ – 6.1  </w:t>
      </w:r>
      <w:r>
        <w:rPr>
          <w:b/>
          <w:sz w:val="24"/>
          <w:szCs w:val="24"/>
          <w:lang w:val="uk-UA"/>
        </w:rPr>
        <w:t>Використання необхідних матеріалів при оформленні приміщень та будівель</w:t>
      </w:r>
      <w:r>
        <w:rPr>
          <w:b/>
          <w:sz w:val="24"/>
          <w:szCs w:val="24"/>
          <w:u w:val="single"/>
          <w:lang w:val="uk-UA"/>
        </w:rPr>
        <w:t xml:space="preserve">  -  3 год.</w:t>
      </w:r>
    </w:p>
    <w:p>
      <w:pPr>
        <w:spacing w:after="0" w:line="240" w:lineRule="auto"/>
        <w:ind w:right="111"/>
        <w:jc w:val="both"/>
        <w:rPr>
          <w:sz w:val="24"/>
          <w:szCs w:val="24"/>
          <w:lang w:val="uk-UA"/>
        </w:rPr>
      </w:pPr>
      <w:bookmarkStart w:id="25" w:name="_Hlk118320408"/>
      <w:bookmarkStart w:id="26" w:name="_Hlk118310894"/>
      <w:r>
        <w:rPr>
          <w:sz w:val="24"/>
          <w:szCs w:val="24"/>
          <w:lang w:val="uk-UA"/>
        </w:rPr>
        <w:t>Зміст  компетентності :</w:t>
      </w:r>
    </w:p>
    <w:bookmarkEnd w:id="25"/>
    <w:p>
      <w:pPr>
        <w:spacing w:after="0" w:line="240" w:lineRule="auto"/>
        <w:ind w:right="111"/>
        <w:jc w:val="both"/>
        <w:rPr>
          <w:i/>
          <w:iCs/>
          <w:sz w:val="24"/>
          <w:szCs w:val="24"/>
          <w:lang w:val="uk-UA"/>
        </w:rPr>
      </w:pPr>
      <w:r>
        <w:rPr>
          <w:i/>
          <w:iCs/>
          <w:sz w:val="24"/>
          <w:szCs w:val="24"/>
          <w:lang w:val="uk-UA"/>
        </w:rPr>
        <w:t>Види та характеристику металів, ПВХ, пластику, пінопласту, ДВП, ДСП, гіпсокартону їх технологічні властивості, склад, обробку і використання у художніх роботах, які використовуються в оформлювальних роботах при виготовленні внутрішньої та зовнішньої наочної агітації; декоративна обробка матеріалів, їх види та використання в оформленні будівель, інтер'єрів, міських ансамблів і т.д.</w:t>
      </w:r>
    </w:p>
    <w:p>
      <w:pPr>
        <w:spacing w:after="0" w:line="240" w:lineRule="auto"/>
        <w:ind w:right="111"/>
        <w:jc w:val="both"/>
        <w:rPr>
          <w:b/>
          <w:i/>
          <w:iCs/>
          <w:sz w:val="24"/>
          <w:szCs w:val="24"/>
          <w:lang w:val="uk-UA"/>
        </w:rPr>
      </w:pPr>
      <w:bookmarkStart w:id="27" w:name="_Hlk118320567"/>
      <w:r>
        <w:rPr>
          <w:b/>
          <w:i/>
          <w:iCs/>
          <w:sz w:val="24"/>
          <w:szCs w:val="24"/>
          <w:lang w:val="uk-UA"/>
        </w:rPr>
        <w:t>ЛПР:</w:t>
      </w:r>
    </w:p>
    <w:p>
      <w:pPr>
        <w:jc w:val="both"/>
        <w:rPr>
          <w:i/>
          <w:iCs/>
          <w:sz w:val="24"/>
          <w:szCs w:val="24"/>
          <w:lang w:val="uk-UA"/>
        </w:rPr>
      </w:pPr>
      <w:r>
        <w:rPr>
          <w:i/>
          <w:iCs/>
          <w:sz w:val="24"/>
          <w:szCs w:val="24"/>
          <w:lang w:val="uk-UA"/>
        </w:rPr>
        <w:t>Визначити види сучасних матеріалів за зовнішніми ознаками</w:t>
      </w:r>
    </w:p>
    <w:bookmarkEnd w:id="27"/>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sz w:val="24"/>
          <w:szCs w:val="24"/>
          <w:u w:val="single"/>
          <w:lang w:val="uk-UA"/>
        </w:rPr>
      </w:pPr>
      <w:r>
        <w:rPr>
          <w:b/>
          <w:sz w:val="24"/>
          <w:szCs w:val="24"/>
          <w:u w:val="single"/>
          <w:lang w:val="uk-UA"/>
        </w:rPr>
        <w:t xml:space="preserve">ОВПБ – 6.2  </w:t>
      </w:r>
      <w:r>
        <w:rPr>
          <w:b/>
          <w:sz w:val="24"/>
          <w:szCs w:val="24"/>
          <w:lang w:val="uk-UA"/>
        </w:rPr>
        <w:t>Виконання ескізів та креслень інтер’єру та екстер’єру</w:t>
      </w:r>
      <w:r>
        <w:rPr>
          <w:b/>
          <w:sz w:val="24"/>
          <w:szCs w:val="24"/>
          <w:u w:val="single"/>
          <w:lang w:val="uk-UA"/>
        </w:rPr>
        <w:t xml:space="preserve"> – 15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iCs/>
          <w:sz w:val="24"/>
          <w:szCs w:val="24"/>
          <w:lang w:val="uk-UA"/>
        </w:rPr>
      </w:pPr>
      <w:r>
        <w:rPr>
          <w:i/>
          <w:iCs/>
          <w:sz w:val="24"/>
          <w:szCs w:val="24"/>
          <w:lang w:val="uk-UA"/>
        </w:rPr>
        <w:t>Види освітлення: природне та штучне, перспективні побудови власних та падаючих тіней; перспективні масштаби, точка сходу і лінії сходу; масштаби ширини, висоти і глибини в перспективі; способи перспективної сітки, особливості побудови перспективи круглих предметів; фронтальна перспектива інтер'єра, розміщення вікон, зображення меблів; спосіб побудови кутової перспективи інтер'єра, вибір точки сходу в кутовій перспективі, зображення предметів у кутовій перспективі інтер'єра; екстер’єр будинку у фронтальній та кутовій перспективі; методи перспективної побудови і перевірку зображення в рисунках, рисунки кутової та фронтальної перспективи інтер’єру з натури, компонування рисунка екстер’єру</w:t>
      </w:r>
    </w:p>
    <w:p>
      <w:pPr>
        <w:spacing w:after="0" w:line="240" w:lineRule="auto"/>
        <w:ind w:right="111"/>
        <w:jc w:val="both"/>
        <w:rPr>
          <w:b/>
          <w:i/>
          <w:iCs/>
          <w:sz w:val="24"/>
          <w:szCs w:val="24"/>
          <w:lang w:val="uk-UA"/>
        </w:rPr>
      </w:pPr>
      <w:r>
        <w:rPr>
          <w:b/>
          <w:i/>
          <w:iCs/>
          <w:sz w:val="24"/>
          <w:szCs w:val="24"/>
          <w:lang w:val="uk-UA"/>
        </w:rPr>
        <w:t>ЛПР:</w:t>
      </w:r>
    </w:p>
    <w:p>
      <w:pPr>
        <w:spacing w:after="0" w:line="240" w:lineRule="auto"/>
        <w:ind w:right="111"/>
        <w:jc w:val="both"/>
        <w:rPr>
          <w:bCs/>
          <w:i/>
          <w:iCs/>
          <w:sz w:val="24"/>
          <w:szCs w:val="24"/>
          <w:lang w:val="uk-UA"/>
        </w:rPr>
      </w:pPr>
      <w:r>
        <w:rPr>
          <w:bCs/>
          <w:i/>
          <w:iCs/>
          <w:sz w:val="24"/>
          <w:szCs w:val="24"/>
          <w:lang w:val="uk-UA"/>
        </w:rPr>
        <w:t xml:space="preserve">1.Виконання побудови перспективи геометричних тіл. </w:t>
      </w:r>
    </w:p>
    <w:p>
      <w:pPr>
        <w:spacing w:after="0" w:line="240" w:lineRule="auto"/>
        <w:ind w:right="111"/>
        <w:jc w:val="both"/>
        <w:rPr>
          <w:bCs/>
          <w:i/>
          <w:iCs/>
          <w:sz w:val="24"/>
          <w:szCs w:val="24"/>
          <w:lang w:val="uk-UA"/>
        </w:rPr>
      </w:pPr>
      <w:r>
        <w:rPr>
          <w:bCs/>
          <w:i/>
          <w:iCs/>
          <w:sz w:val="24"/>
          <w:szCs w:val="24"/>
          <w:lang w:val="uk-UA"/>
        </w:rPr>
        <w:t>2.Побудова інтер’єру кімнати з меблями в фронтальній перспективі</w:t>
      </w:r>
    </w:p>
    <w:p>
      <w:pPr>
        <w:spacing w:after="0" w:line="240" w:lineRule="auto"/>
        <w:ind w:right="111"/>
        <w:jc w:val="both"/>
        <w:rPr>
          <w:bCs/>
          <w:i/>
          <w:iCs/>
          <w:sz w:val="24"/>
          <w:szCs w:val="24"/>
          <w:lang w:val="uk-UA"/>
        </w:rPr>
      </w:pPr>
      <w:r>
        <w:rPr>
          <w:bCs/>
          <w:i/>
          <w:iCs/>
          <w:sz w:val="24"/>
          <w:szCs w:val="24"/>
          <w:lang w:val="uk-UA"/>
        </w:rPr>
        <w:t>3.Побудова інтер’єру кімнати з меблями в кутовій перспективі</w:t>
      </w:r>
    </w:p>
    <w:p>
      <w:pPr>
        <w:spacing w:after="0" w:line="240" w:lineRule="auto"/>
        <w:ind w:right="111"/>
        <w:jc w:val="both"/>
        <w:rPr>
          <w:bCs/>
          <w:i/>
          <w:iCs/>
          <w:sz w:val="24"/>
          <w:szCs w:val="24"/>
          <w:lang w:val="uk-UA"/>
        </w:rPr>
      </w:pPr>
      <w:r>
        <w:rPr>
          <w:bCs/>
          <w:i/>
          <w:iCs/>
          <w:sz w:val="24"/>
          <w:szCs w:val="24"/>
          <w:lang w:val="uk-UA"/>
        </w:rPr>
        <w:t>4.Побудова екстер’єру багатоповерхового будинку у фронтальній перспективі</w:t>
      </w:r>
    </w:p>
    <w:p>
      <w:pPr>
        <w:spacing w:after="0" w:line="240" w:lineRule="auto"/>
        <w:ind w:right="111"/>
        <w:jc w:val="both"/>
        <w:rPr>
          <w:bCs/>
          <w:i/>
          <w:iCs/>
          <w:sz w:val="24"/>
          <w:szCs w:val="24"/>
          <w:lang w:val="uk-UA"/>
        </w:rPr>
      </w:pPr>
      <w:r>
        <w:rPr>
          <w:bCs/>
          <w:i/>
          <w:iCs/>
          <w:sz w:val="24"/>
          <w:szCs w:val="24"/>
          <w:lang w:val="uk-UA"/>
        </w:rPr>
        <w:t>5.Побудова екстер’єру багатоповерхового будинку у кутовій перспективі</w:t>
      </w:r>
    </w:p>
    <w:p>
      <w:pPr>
        <w:spacing w:after="0" w:line="240" w:lineRule="auto"/>
        <w:ind w:right="111"/>
        <w:jc w:val="both"/>
        <w:rPr>
          <w:bCs/>
          <w:i/>
          <w:iCs/>
          <w:sz w:val="24"/>
          <w:szCs w:val="24"/>
          <w:lang w:val="uk-UA"/>
        </w:rPr>
      </w:pPr>
      <w:r>
        <w:rPr>
          <w:bCs/>
          <w:i/>
          <w:iCs/>
          <w:sz w:val="24"/>
          <w:szCs w:val="24"/>
          <w:lang w:val="uk-UA"/>
        </w:rPr>
        <w:t>6.Виконання рисунку фронтальної перспективи інтер’єру</w:t>
      </w:r>
    </w:p>
    <w:p>
      <w:pPr>
        <w:spacing w:after="0" w:line="240" w:lineRule="auto"/>
        <w:ind w:right="111"/>
        <w:jc w:val="both"/>
        <w:rPr>
          <w:bCs/>
          <w:i/>
          <w:iCs/>
          <w:sz w:val="24"/>
          <w:szCs w:val="24"/>
          <w:lang w:val="uk-UA"/>
        </w:rPr>
      </w:pPr>
      <w:r>
        <w:rPr>
          <w:bCs/>
          <w:i/>
          <w:iCs/>
          <w:sz w:val="24"/>
          <w:szCs w:val="24"/>
          <w:lang w:val="uk-UA"/>
        </w:rPr>
        <w:t>7.Виконання рисунку кутової перспективи інтер’єру</w:t>
      </w:r>
    </w:p>
    <w:p>
      <w:pPr>
        <w:spacing w:after="0" w:line="240" w:lineRule="auto"/>
        <w:ind w:right="111"/>
        <w:jc w:val="both"/>
        <w:rPr>
          <w:bCs/>
          <w:i/>
          <w:iCs/>
          <w:sz w:val="24"/>
          <w:szCs w:val="24"/>
          <w:lang w:val="uk-UA"/>
        </w:rPr>
      </w:pPr>
      <w:r>
        <w:rPr>
          <w:bCs/>
          <w:i/>
          <w:iCs/>
          <w:sz w:val="24"/>
          <w:szCs w:val="24"/>
          <w:lang w:val="uk-UA"/>
        </w:rPr>
        <w:t>8.Виконання конструктивного та тонального рисунку екстер’єру  з однією (двома) точками сходження</w:t>
      </w:r>
    </w:p>
    <w:p>
      <w:pPr>
        <w:spacing w:after="0" w:line="240" w:lineRule="auto"/>
        <w:ind w:right="111"/>
        <w:jc w:val="both"/>
        <w:rPr>
          <w:bCs/>
          <w:i/>
          <w:iCs/>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w:t>
      </w:r>
    </w:p>
    <w:p>
      <w:pPr>
        <w:pStyle w:val="16"/>
        <w:spacing w:after="0"/>
        <w:ind w:left="0"/>
        <w:jc w:val="both"/>
        <w:rPr>
          <w:rFonts w:ascii="Times New Roman" w:hAnsi="Times New Roman"/>
          <w:b/>
          <w:sz w:val="24"/>
          <w:szCs w:val="24"/>
          <w:lang w:val="uk-UA"/>
        </w:rPr>
      </w:pPr>
      <w:r>
        <w:rPr>
          <w:rFonts w:ascii="Times New Roman" w:hAnsi="Times New Roman"/>
          <w:b/>
          <w:sz w:val="24"/>
          <w:szCs w:val="24"/>
          <w:u w:val="single"/>
          <w:lang w:val="uk-UA"/>
        </w:rPr>
        <w:t xml:space="preserve">ОВПБ – 6.3  </w:t>
      </w:r>
      <w:r>
        <w:rPr>
          <w:rFonts w:ascii="Times New Roman" w:hAnsi="Times New Roman"/>
          <w:b/>
          <w:sz w:val="24"/>
          <w:szCs w:val="24"/>
          <w:lang w:val="uk-UA"/>
        </w:rPr>
        <w:t>Застосування композиційних елементів при оформленні приміщень та будівель</w:t>
      </w:r>
      <w:r>
        <w:rPr>
          <w:rFonts w:ascii="Times New Roman" w:hAnsi="Times New Roman"/>
          <w:b/>
          <w:sz w:val="24"/>
          <w:szCs w:val="24"/>
          <w:u w:val="single"/>
          <w:lang w:val="uk-UA"/>
        </w:rPr>
        <w:t xml:space="preserve"> – 6 год</w:t>
      </w:r>
      <w:r>
        <w:rPr>
          <w:rFonts w:ascii="Times New Roman" w:hAnsi="Times New Roman"/>
          <w:b/>
          <w:sz w:val="24"/>
          <w:szCs w:val="24"/>
          <w:lang w:val="uk-UA"/>
        </w:rPr>
        <w:t>.</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iCs/>
          <w:sz w:val="24"/>
          <w:szCs w:val="24"/>
          <w:lang w:val="uk-UA"/>
        </w:rPr>
      </w:pPr>
      <w:r>
        <w:rPr>
          <w:i/>
          <w:iCs/>
          <w:sz w:val="24"/>
          <w:szCs w:val="24"/>
          <w:lang w:val="uk-UA"/>
        </w:rPr>
        <w:t>Характеристика ознак просторової форми, раціональність, тектонічність, структурність та гнучкість, органічність, образність, цілісність, комбінаторні принципи формальної композиції, естетична роль декоративного комбінаторного елементу в інтер'єрі та екстер'єрі.</w:t>
      </w:r>
    </w:p>
    <w:p>
      <w:pPr>
        <w:spacing w:after="0" w:line="240" w:lineRule="auto"/>
        <w:ind w:right="111"/>
        <w:jc w:val="both"/>
        <w:rPr>
          <w:b/>
          <w:i/>
          <w:iCs/>
          <w:sz w:val="24"/>
          <w:szCs w:val="24"/>
          <w:lang w:val="uk-UA"/>
        </w:rPr>
      </w:pPr>
      <w:r>
        <w:rPr>
          <w:b/>
          <w:i/>
          <w:iCs/>
          <w:sz w:val="24"/>
          <w:szCs w:val="24"/>
          <w:lang w:val="uk-UA"/>
        </w:rPr>
        <w:t>ЛПР:</w:t>
      </w:r>
    </w:p>
    <w:p>
      <w:pPr>
        <w:spacing w:after="0" w:line="240" w:lineRule="auto"/>
        <w:ind w:right="111"/>
        <w:jc w:val="both"/>
        <w:rPr>
          <w:i/>
          <w:iCs/>
          <w:sz w:val="24"/>
          <w:szCs w:val="24"/>
          <w:lang w:val="uk-UA"/>
        </w:rPr>
      </w:pPr>
      <w:r>
        <w:rPr>
          <w:i/>
          <w:iCs/>
          <w:sz w:val="24"/>
          <w:szCs w:val="24"/>
          <w:lang w:val="uk-UA"/>
        </w:rPr>
        <w:t>Виконання пошуку декоративного, комбінаторного елементу на основі геометричних фігур та природного аналога</w:t>
      </w:r>
    </w:p>
    <w:p>
      <w:pPr>
        <w:spacing w:after="0" w:line="240" w:lineRule="auto"/>
        <w:ind w:right="111"/>
        <w:jc w:val="both"/>
        <w:rPr>
          <w:i/>
          <w:iCs/>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sz w:val="24"/>
          <w:szCs w:val="24"/>
          <w:u w:val="single"/>
          <w:lang w:val="uk-UA"/>
        </w:rPr>
      </w:pPr>
      <w:r>
        <w:rPr>
          <w:b/>
          <w:sz w:val="24"/>
          <w:szCs w:val="24"/>
          <w:u w:val="single"/>
          <w:lang w:val="uk-UA"/>
        </w:rPr>
        <w:t xml:space="preserve">ОВПБ – 6.4  </w:t>
      </w:r>
      <w:r>
        <w:rPr>
          <w:b/>
          <w:sz w:val="24"/>
          <w:szCs w:val="24"/>
          <w:lang w:val="uk-UA"/>
        </w:rPr>
        <w:t>Використання необхідних технік при оформленні приміщень та будівель</w:t>
      </w:r>
      <w:r>
        <w:rPr>
          <w:b/>
          <w:sz w:val="24"/>
          <w:szCs w:val="24"/>
          <w:u w:val="single"/>
          <w:lang w:val="uk-UA"/>
        </w:rPr>
        <w:t xml:space="preserve"> – 21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iCs/>
          <w:sz w:val="24"/>
          <w:szCs w:val="24"/>
          <w:lang w:val="uk-UA"/>
        </w:rPr>
      </w:pPr>
      <w:r>
        <w:rPr>
          <w:i/>
          <w:iCs/>
          <w:sz w:val="24"/>
          <w:szCs w:val="24"/>
          <w:lang w:val="uk-UA"/>
        </w:rPr>
        <w:t>Форма та тектоніка формоутворення при розробці інтер’єрів та екстер’єрів приміщень; особливості виконання розпису стін, рельєфність в матеріалах із застосуванням гіпсокартону та шпаклівки; функціональні призначення приміщень, його оформлення відповідно до стильових варіацій.</w:t>
      </w:r>
    </w:p>
    <w:p>
      <w:pPr>
        <w:spacing w:after="0" w:line="240" w:lineRule="auto"/>
        <w:ind w:right="111"/>
        <w:jc w:val="both"/>
        <w:rPr>
          <w:b/>
          <w:i/>
          <w:iCs/>
          <w:sz w:val="24"/>
          <w:szCs w:val="24"/>
          <w:lang w:val="uk-UA"/>
        </w:rPr>
      </w:pPr>
      <w:r>
        <w:rPr>
          <w:b/>
          <w:i/>
          <w:iCs/>
          <w:sz w:val="24"/>
          <w:szCs w:val="24"/>
          <w:lang w:val="uk-UA"/>
        </w:rPr>
        <w:t>ЛПР:</w:t>
      </w:r>
    </w:p>
    <w:p>
      <w:pPr>
        <w:spacing w:after="0" w:line="240" w:lineRule="auto"/>
        <w:ind w:right="111"/>
        <w:jc w:val="both"/>
        <w:rPr>
          <w:i/>
          <w:iCs/>
          <w:sz w:val="24"/>
          <w:szCs w:val="24"/>
          <w:lang w:val="uk-UA"/>
        </w:rPr>
      </w:pPr>
      <w:r>
        <w:rPr>
          <w:i/>
          <w:iCs/>
          <w:sz w:val="24"/>
          <w:szCs w:val="24"/>
          <w:lang w:val="uk-UA"/>
        </w:rPr>
        <w:t>1.Розробка ескізу інтер’єру враховуючи форму та тектоніку</w:t>
      </w:r>
    </w:p>
    <w:p>
      <w:pPr>
        <w:spacing w:after="0" w:line="240" w:lineRule="auto"/>
        <w:ind w:right="111"/>
        <w:jc w:val="both"/>
        <w:rPr>
          <w:i/>
          <w:iCs/>
          <w:sz w:val="24"/>
          <w:szCs w:val="24"/>
          <w:lang w:val="uk-UA"/>
        </w:rPr>
      </w:pPr>
      <w:r>
        <w:rPr>
          <w:i/>
          <w:iCs/>
          <w:sz w:val="24"/>
          <w:szCs w:val="24"/>
          <w:lang w:val="uk-UA"/>
        </w:rPr>
        <w:t>2. Розробка ескізного рішення екстер’єру враховуючи форму та тектоніку</w:t>
      </w:r>
    </w:p>
    <w:p>
      <w:pPr>
        <w:spacing w:after="0" w:line="240" w:lineRule="auto"/>
        <w:ind w:right="111"/>
        <w:jc w:val="both"/>
        <w:rPr>
          <w:i/>
          <w:iCs/>
          <w:sz w:val="24"/>
          <w:szCs w:val="24"/>
          <w:lang w:val="uk-UA"/>
        </w:rPr>
      </w:pPr>
      <w:r>
        <w:rPr>
          <w:i/>
          <w:iCs/>
          <w:sz w:val="24"/>
          <w:szCs w:val="24"/>
          <w:lang w:val="uk-UA"/>
        </w:rPr>
        <w:t>3. Виконання ескізу розпису стіни коридору житлового приміщення</w:t>
      </w:r>
    </w:p>
    <w:p>
      <w:pPr>
        <w:spacing w:after="0" w:line="240" w:lineRule="auto"/>
        <w:ind w:right="111"/>
        <w:jc w:val="both"/>
        <w:rPr>
          <w:i/>
          <w:iCs/>
          <w:sz w:val="24"/>
          <w:szCs w:val="24"/>
          <w:lang w:val="uk-UA"/>
        </w:rPr>
      </w:pPr>
      <w:r>
        <w:rPr>
          <w:i/>
          <w:iCs/>
          <w:sz w:val="24"/>
          <w:szCs w:val="24"/>
          <w:lang w:val="uk-UA"/>
        </w:rPr>
        <w:t>4.Виконання ескізу рельєфної композиції стіни спальні</w:t>
      </w:r>
    </w:p>
    <w:p>
      <w:pPr>
        <w:spacing w:after="0" w:line="240" w:lineRule="auto"/>
        <w:ind w:right="111"/>
        <w:jc w:val="both"/>
        <w:rPr>
          <w:i/>
          <w:iCs/>
          <w:sz w:val="24"/>
          <w:szCs w:val="24"/>
          <w:lang w:val="uk-UA"/>
        </w:rPr>
      </w:pPr>
      <w:r>
        <w:rPr>
          <w:i/>
          <w:iCs/>
          <w:sz w:val="24"/>
          <w:szCs w:val="24"/>
          <w:lang w:val="uk-UA"/>
        </w:rPr>
        <w:t xml:space="preserve">5. Виконання ескізу пропозиції використання гіпсокартону в інтер’єрі </w:t>
      </w:r>
    </w:p>
    <w:p>
      <w:pPr>
        <w:spacing w:after="0" w:line="240" w:lineRule="auto"/>
        <w:ind w:right="111"/>
        <w:jc w:val="both"/>
        <w:rPr>
          <w:i/>
          <w:iCs/>
          <w:sz w:val="24"/>
          <w:szCs w:val="24"/>
          <w:lang w:val="uk-UA"/>
        </w:rPr>
      </w:pPr>
      <w:r>
        <w:rPr>
          <w:i/>
          <w:iCs/>
          <w:sz w:val="24"/>
          <w:szCs w:val="24"/>
          <w:lang w:val="uk-UA"/>
        </w:rPr>
        <w:t xml:space="preserve">6.Виконання ескізу рекламного плакату, щита, стенду </w:t>
      </w:r>
    </w:p>
    <w:p>
      <w:pPr>
        <w:spacing w:after="0" w:line="240" w:lineRule="auto"/>
        <w:ind w:right="111"/>
        <w:jc w:val="both"/>
        <w:rPr>
          <w:i/>
          <w:iCs/>
          <w:sz w:val="24"/>
          <w:szCs w:val="24"/>
          <w:lang w:val="uk-UA"/>
        </w:rPr>
      </w:pPr>
      <w:r>
        <w:rPr>
          <w:i/>
          <w:iCs/>
          <w:sz w:val="24"/>
          <w:szCs w:val="24"/>
          <w:lang w:val="uk-UA"/>
        </w:rPr>
        <w:t>7.Виконанняескізу пропозиції інтер’єру в стилі лофт</w:t>
      </w:r>
    </w:p>
    <w:p>
      <w:pPr>
        <w:spacing w:after="0" w:line="240" w:lineRule="auto"/>
        <w:ind w:right="111"/>
        <w:jc w:val="both"/>
        <w:rPr>
          <w:i/>
          <w:iCs/>
          <w:sz w:val="24"/>
          <w:szCs w:val="24"/>
          <w:lang w:val="uk-UA"/>
        </w:rPr>
      </w:pPr>
      <w:r>
        <w:rPr>
          <w:i/>
          <w:iCs/>
          <w:sz w:val="24"/>
          <w:szCs w:val="24"/>
          <w:lang w:val="uk-UA"/>
        </w:rPr>
        <w:t>8.Виконанняескізу пропозиції інтер’єру в стилі максималізм</w:t>
      </w:r>
    </w:p>
    <w:p>
      <w:pPr>
        <w:spacing w:after="0" w:line="240" w:lineRule="auto"/>
        <w:ind w:right="111"/>
        <w:jc w:val="both"/>
        <w:rPr>
          <w:i/>
          <w:iCs/>
          <w:sz w:val="24"/>
          <w:szCs w:val="24"/>
          <w:lang w:val="uk-UA"/>
        </w:rPr>
      </w:pPr>
      <w:r>
        <w:rPr>
          <w:i/>
          <w:iCs/>
          <w:sz w:val="24"/>
          <w:szCs w:val="24"/>
          <w:lang w:val="uk-UA"/>
        </w:rPr>
        <w:t>9.Виконанняескізу пропозиції інтер’єру в стилі мінімалізм</w:t>
      </w:r>
    </w:p>
    <w:p>
      <w:pPr>
        <w:spacing w:after="0" w:line="240" w:lineRule="auto"/>
        <w:ind w:right="111"/>
        <w:jc w:val="both"/>
        <w:rPr>
          <w:i/>
          <w:iCs/>
          <w:sz w:val="24"/>
          <w:szCs w:val="24"/>
          <w:lang w:val="uk-UA"/>
        </w:rPr>
      </w:pPr>
      <w:r>
        <w:rPr>
          <w:i/>
          <w:iCs/>
          <w:sz w:val="24"/>
          <w:szCs w:val="24"/>
          <w:lang w:val="uk-UA"/>
        </w:rPr>
        <w:t>10.Виконанняескізу пропозиції інтер’єру в стилі еко-стиль</w:t>
      </w:r>
    </w:p>
    <w:p>
      <w:pPr>
        <w:spacing w:after="0" w:line="240" w:lineRule="auto"/>
        <w:ind w:right="111"/>
        <w:jc w:val="both"/>
        <w:rPr>
          <w:i/>
          <w:iCs/>
          <w:sz w:val="24"/>
          <w:szCs w:val="24"/>
          <w:lang w:val="uk-UA"/>
        </w:rPr>
      </w:pPr>
      <w:r>
        <w:rPr>
          <w:i/>
          <w:iCs/>
          <w:sz w:val="24"/>
          <w:szCs w:val="24"/>
          <w:lang w:val="uk-UA"/>
        </w:rPr>
        <w:t>11.Виконанняескізу пропозиції інтер’єру в стилі бароко</w:t>
      </w:r>
    </w:p>
    <w:p>
      <w:pPr>
        <w:spacing w:after="0" w:line="240" w:lineRule="auto"/>
        <w:ind w:right="111"/>
        <w:jc w:val="both"/>
        <w:rPr>
          <w:i/>
          <w:iCs/>
          <w:sz w:val="24"/>
          <w:szCs w:val="24"/>
          <w:lang w:val="uk-UA"/>
        </w:rPr>
      </w:pPr>
      <w:r>
        <w:rPr>
          <w:i/>
          <w:iCs/>
          <w:sz w:val="24"/>
          <w:szCs w:val="24"/>
          <w:lang w:val="uk-UA"/>
        </w:rPr>
        <w:t>12.Виконанняескізу пропозиції інтер’єру в стилі готика</w:t>
      </w:r>
    </w:p>
    <w:p>
      <w:pPr>
        <w:spacing w:after="0" w:line="240" w:lineRule="auto"/>
        <w:ind w:right="111"/>
        <w:jc w:val="both"/>
        <w:rPr>
          <w:i/>
          <w:iCs/>
          <w:sz w:val="24"/>
          <w:szCs w:val="24"/>
          <w:lang w:val="uk-UA"/>
        </w:rPr>
      </w:pPr>
      <w:r>
        <w:rPr>
          <w:i/>
          <w:iCs/>
          <w:sz w:val="24"/>
          <w:szCs w:val="24"/>
          <w:lang w:val="uk-UA"/>
        </w:rPr>
        <w:t>13.Виконанняескізу пропозиції інтер’єру в стилі Прованс</w:t>
      </w:r>
    </w:p>
    <w:p>
      <w:pPr>
        <w:spacing w:after="0" w:line="240" w:lineRule="auto"/>
        <w:ind w:right="111"/>
        <w:jc w:val="both"/>
        <w:rPr>
          <w:i/>
          <w:iCs/>
          <w:sz w:val="24"/>
          <w:szCs w:val="24"/>
          <w:lang w:val="uk-UA"/>
        </w:rPr>
      </w:pPr>
      <w:r>
        <w:rPr>
          <w:i/>
          <w:iCs/>
          <w:sz w:val="24"/>
          <w:szCs w:val="24"/>
          <w:lang w:val="uk-UA"/>
        </w:rPr>
        <w:t>14.Виконанняескізу пропозиції інтер’єру в стилі фюжин</w:t>
      </w:r>
    </w:p>
    <w:p>
      <w:pPr>
        <w:spacing w:after="0" w:line="240" w:lineRule="auto"/>
        <w:ind w:right="111"/>
        <w:jc w:val="both"/>
        <w:rPr>
          <w:i/>
          <w:iCs/>
          <w:sz w:val="24"/>
          <w:szCs w:val="24"/>
          <w:lang w:val="uk-UA"/>
        </w:rPr>
      </w:pPr>
      <w:r>
        <w:rPr>
          <w:i/>
          <w:iCs/>
          <w:sz w:val="24"/>
          <w:szCs w:val="24"/>
          <w:lang w:val="uk-UA"/>
        </w:rPr>
        <w:t>15Виконанняескізу пропозиції інтер’єру український народний</w:t>
      </w:r>
    </w:p>
    <w:p>
      <w:pPr>
        <w:spacing w:after="0" w:line="240" w:lineRule="auto"/>
        <w:ind w:right="111"/>
        <w:jc w:val="both"/>
        <w:rPr>
          <w:i/>
          <w:iCs/>
          <w:sz w:val="24"/>
          <w:szCs w:val="24"/>
          <w:lang w:val="uk-UA"/>
        </w:rPr>
      </w:pPr>
    </w:p>
    <w:p>
      <w:pPr>
        <w:spacing w:after="0" w:line="240" w:lineRule="auto"/>
        <w:ind w:right="111"/>
        <w:jc w:val="both"/>
        <w:rPr>
          <w:i/>
          <w:iCs/>
          <w:sz w:val="24"/>
          <w:szCs w:val="24"/>
          <w:lang w:val="uk-UA"/>
        </w:rPr>
      </w:pPr>
      <w:r>
        <w:rPr>
          <w:i/>
          <w:iCs/>
          <w:sz w:val="24"/>
          <w:szCs w:val="24"/>
          <w:lang w:val="uk-UA"/>
        </w:rPr>
        <w:t>Код і назва компетентності</w:t>
      </w:r>
    </w:p>
    <w:p>
      <w:pPr>
        <w:spacing w:after="0" w:line="240" w:lineRule="auto"/>
        <w:ind w:right="111"/>
        <w:jc w:val="both"/>
        <w:rPr>
          <w:b/>
          <w:sz w:val="24"/>
          <w:szCs w:val="24"/>
          <w:u w:val="single"/>
          <w:lang w:val="uk-UA"/>
        </w:rPr>
      </w:pPr>
      <w:r>
        <w:rPr>
          <w:b/>
          <w:sz w:val="24"/>
          <w:szCs w:val="24"/>
          <w:u w:val="single"/>
          <w:lang w:val="uk-UA"/>
        </w:rPr>
        <w:t xml:space="preserve">ОВПБ – 6.5   </w:t>
      </w:r>
      <w:r>
        <w:rPr>
          <w:b/>
          <w:sz w:val="24"/>
          <w:szCs w:val="24"/>
          <w:lang w:val="uk-UA"/>
        </w:rPr>
        <w:t>Застосування гармонійного поєднання кольорів</w:t>
      </w:r>
      <w:r>
        <w:rPr>
          <w:b/>
          <w:sz w:val="24"/>
          <w:szCs w:val="24"/>
          <w:u w:val="single"/>
          <w:lang w:val="uk-UA"/>
        </w:rPr>
        <w:t xml:space="preserve"> – 7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sz w:val="24"/>
          <w:szCs w:val="24"/>
          <w:lang w:val="uk-UA"/>
        </w:rPr>
      </w:pPr>
      <w:r>
        <w:rPr>
          <w:i/>
          <w:iCs/>
          <w:sz w:val="24"/>
          <w:szCs w:val="24"/>
          <w:lang w:val="uk-UA"/>
        </w:rPr>
        <w:t>Особливості просторового та психологічного впливів кольору, оцінка вираження глибини кольору та психологічного впливу кольору на людину; конструктивні схеми кольорової гармонії; колірна гармонія та співзвуччя, підсумкова та колірна композиція.</w:t>
      </w:r>
    </w:p>
    <w:p>
      <w:pPr>
        <w:spacing w:after="0" w:line="240" w:lineRule="auto"/>
        <w:ind w:right="111"/>
        <w:jc w:val="both"/>
        <w:rPr>
          <w:b/>
          <w:i/>
          <w:iCs/>
          <w:sz w:val="24"/>
          <w:szCs w:val="24"/>
          <w:lang w:val="uk-UA"/>
        </w:rPr>
      </w:pPr>
      <w:r>
        <w:rPr>
          <w:b/>
          <w:i/>
          <w:iCs/>
          <w:sz w:val="24"/>
          <w:szCs w:val="24"/>
          <w:lang w:val="uk-UA"/>
        </w:rPr>
        <w:t>ЛПР:</w:t>
      </w:r>
    </w:p>
    <w:p>
      <w:pPr>
        <w:spacing w:after="0" w:line="240" w:lineRule="auto"/>
        <w:ind w:right="111"/>
        <w:jc w:val="both"/>
        <w:rPr>
          <w:i/>
          <w:iCs/>
          <w:sz w:val="24"/>
          <w:szCs w:val="24"/>
          <w:lang w:val="uk-UA"/>
        </w:rPr>
      </w:pPr>
      <w:r>
        <w:rPr>
          <w:i/>
          <w:iCs/>
          <w:sz w:val="24"/>
          <w:szCs w:val="24"/>
          <w:lang w:val="uk-UA"/>
        </w:rPr>
        <w:t>1.Виконання абстрактної композиції вираження людських емоцій у кольорі (страх, ніжність, печаль, радість).</w:t>
      </w:r>
    </w:p>
    <w:p>
      <w:pPr>
        <w:spacing w:after="0" w:line="240" w:lineRule="auto"/>
        <w:ind w:right="111"/>
        <w:jc w:val="both"/>
        <w:rPr>
          <w:i/>
          <w:iCs/>
          <w:sz w:val="24"/>
          <w:szCs w:val="24"/>
          <w:lang w:val="uk-UA"/>
        </w:rPr>
      </w:pPr>
      <w:r>
        <w:rPr>
          <w:i/>
          <w:iCs/>
          <w:sz w:val="24"/>
          <w:szCs w:val="24"/>
          <w:lang w:val="uk-UA"/>
        </w:rPr>
        <w:t>2.Виконання абстрактної монохромної композиції на гармонію декількох тонів одного кольору (три – чотири відтінки)</w:t>
      </w:r>
    </w:p>
    <w:p>
      <w:pPr>
        <w:spacing w:after="0" w:line="240" w:lineRule="auto"/>
        <w:ind w:right="111"/>
        <w:jc w:val="both"/>
        <w:rPr>
          <w:i/>
          <w:iCs/>
          <w:sz w:val="24"/>
          <w:szCs w:val="24"/>
          <w:lang w:val="uk-UA"/>
        </w:rPr>
      </w:pPr>
      <w:r>
        <w:rPr>
          <w:i/>
          <w:iCs/>
          <w:sz w:val="24"/>
          <w:szCs w:val="24"/>
          <w:lang w:val="uk-UA"/>
        </w:rPr>
        <w:t>3.Виконання  абстрактної контрастної композиції на колірну гармонію «двійки»</w:t>
      </w:r>
    </w:p>
    <w:p>
      <w:pPr>
        <w:spacing w:after="0" w:line="240" w:lineRule="auto"/>
        <w:ind w:right="111"/>
        <w:jc w:val="both"/>
        <w:rPr>
          <w:sz w:val="24"/>
          <w:szCs w:val="24"/>
          <w:lang w:val="uk-UA"/>
        </w:rPr>
      </w:pPr>
    </w:p>
    <w:p>
      <w:pPr>
        <w:spacing w:after="0" w:line="240" w:lineRule="auto"/>
        <w:ind w:right="111"/>
        <w:jc w:val="both"/>
        <w:rPr>
          <w:sz w:val="24"/>
          <w:szCs w:val="24"/>
          <w:lang w:val="uk-UA"/>
        </w:rPr>
      </w:pPr>
      <w:r>
        <w:rPr>
          <w:sz w:val="24"/>
          <w:szCs w:val="24"/>
          <w:lang w:val="uk-UA"/>
        </w:rPr>
        <w:t>Код і назва компетентності</w:t>
      </w:r>
    </w:p>
    <w:p>
      <w:pPr>
        <w:spacing w:after="0" w:line="240" w:lineRule="auto"/>
        <w:ind w:right="111"/>
        <w:jc w:val="both"/>
        <w:rPr>
          <w:b/>
          <w:sz w:val="24"/>
          <w:szCs w:val="24"/>
          <w:u w:val="single"/>
          <w:lang w:val="uk-UA"/>
        </w:rPr>
      </w:pPr>
      <w:r>
        <w:rPr>
          <w:b/>
          <w:sz w:val="24"/>
          <w:szCs w:val="24"/>
          <w:u w:val="single"/>
          <w:lang w:val="uk-UA"/>
        </w:rPr>
        <w:t xml:space="preserve">ОВПБ – 6.6  </w:t>
      </w:r>
      <w:r>
        <w:rPr>
          <w:b/>
          <w:sz w:val="24"/>
          <w:szCs w:val="24"/>
          <w:lang w:val="uk-UA"/>
        </w:rPr>
        <w:t>Оволодіння методами оптичних ілюзій для організації простору приміщення</w:t>
      </w:r>
      <w:r>
        <w:rPr>
          <w:b/>
          <w:sz w:val="24"/>
          <w:szCs w:val="24"/>
          <w:u w:val="single"/>
          <w:lang w:val="uk-UA"/>
        </w:rPr>
        <w:t xml:space="preserve"> – 8 год.</w:t>
      </w:r>
    </w:p>
    <w:p>
      <w:pPr>
        <w:spacing w:after="0" w:line="240" w:lineRule="auto"/>
        <w:ind w:right="111"/>
        <w:jc w:val="both"/>
        <w:rPr>
          <w:sz w:val="24"/>
          <w:szCs w:val="24"/>
          <w:lang w:val="uk-UA"/>
        </w:rPr>
      </w:pPr>
      <w:r>
        <w:rPr>
          <w:sz w:val="24"/>
          <w:szCs w:val="24"/>
          <w:lang w:val="uk-UA"/>
        </w:rPr>
        <w:t>Зміст  компетентності :</w:t>
      </w:r>
    </w:p>
    <w:p>
      <w:pPr>
        <w:spacing w:after="0" w:line="240" w:lineRule="auto"/>
        <w:ind w:right="111"/>
        <w:jc w:val="both"/>
        <w:rPr>
          <w:i/>
          <w:iCs/>
          <w:sz w:val="24"/>
          <w:szCs w:val="24"/>
          <w:lang w:val="uk-UA"/>
        </w:rPr>
      </w:pPr>
      <w:r>
        <w:rPr>
          <w:i/>
          <w:iCs/>
          <w:sz w:val="24"/>
          <w:szCs w:val="24"/>
          <w:lang w:val="uk-UA"/>
        </w:rPr>
        <w:t>Оптичні ілюзії в архітектурі, приміщенні; властивості різнофактурних матеріалів (дерево, камінь, метал тощо), текстилю; елементи оздоблення стін, монументальний живопис; психологічний вплив кольору; види скла, дзеркал та склозомінювачів.</w:t>
      </w:r>
    </w:p>
    <w:p>
      <w:pPr>
        <w:spacing w:after="0" w:line="240" w:lineRule="auto"/>
        <w:ind w:right="111"/>
        <w:jc w:val="both"/>
        <w:rPr>
          <w:b/>
          <w:i/>
          <w:iCs/>
          <w:sz w:val="24"/>
          <w:szCs w:val="24"/>
          <w:lang w:val="uk-UA"/>
        </w:rPr>
      </w:pPr>
      <w:r>
        <w:rPr>
          <w:b/>
          <w:i/>
          <w:iCs/>
          <w:sz w:val="24"/>
          <w:szCs w:val="24"/>
          <w:lang w:val="uk-UA"/>
        </w:rPr>
        <w:t>ЛПР:</w:t>
      </w:r>
    </w:p>
    <w:p>
      <w:pPr>
        <w:spacing w:after="0" w:line="240" w:lineRule="auto"/>
        <w:ind w:right="111"/>
        <w:jc w:val="both"/>
        <w:rPr>
          <w:bCs/>
          <w:i/>
          <w:iCs/>
          <w:sz w:val="24"/>
          <w:szCs w:val="24"/>
          <w:lang w:val="uk-UA"/>
        </w:rPr>
      </w:pPr>
      <w:r>
        <w:rPr>
          <w:bCs/>
          <w:i/>
          <w:iCs/>
          <w:sz w:val="24"/>
          <w:szCs w:val="24"/>
          <w:lang w:val="uk-UA"/>
        </w:rPr>
        <w:t>1.Складання таблиці відповідності різнофактурних матеріалів, що до застосування оптичних ілюзій для організації простору приміщення</w:t>
      </w:r>
    </w:p>
    <w:p>
      <w:pPr>
        <w:spacing w:after="0" w:line="240" w:lineRule="auto"/>
        <w:ind w:right="111"/>
        <w:jc w:val="both"/>
        <w:rPr>
          <w:bCs/>
          <w:i/>
          <w:iCs/>
          <w:sz w:val="24"/>
          <w:szCs w:val="24"/>
          <w:lang w:val="uk-UA"/>
        </w:rPr>
      </w:pPr>
      <w:r>
        <w:rPr>
          <w:bCs/>
          <w:i/>
          <w:iCs/>
          <w:sz w:val="24"/>
          <w:szCs w:val="24"/>
          <w:lang w:val="uk-UA"/>
        </w:rPr>
        <w:t>2.Виконання ескізної пропозиції застосування кольору для зменшення простору приміщення</w:t>
      </w:r>
    </w:p>
    <w:p>
      <w:pPr>
        <w:spacing w:after="0" w:line="240" w:lineRule="auto"/>
        <w:ind w:right="111"/>
        <w:jc w:val="both"/>
        <w:rPr>
          <w:bCs/>
          <w:i/>
          <w:iCs/>
          <w:sz w:val="24"/>
          <w:szCs w:val="24"/>
          <w:lang w:val="uk-UA"/>
        </w:rPr>
      </w:pPr>
      <w:r>
        <w:rPr>
          <w:bCs/>
          <w:i/>
          <w:iCs/>
          <w:sz w:val="24"/>
          <w:szCs w:val="24"/>
          <w:lang w:val="uk-UA"/>
        </w:rPr>
        <w:t>3.Виконання ескізної пропозиції  застосування розпису стін для створення оптичної ілюзії в інтер’єрі</w:t>
      </w:r>
    </w:p>
    <w:p>
      <w:pPr>
        <w:spacing w:after="0" w:line="240" w:lineRule="auto"/>
        <w:ind w:right="111"/>
        <w:jc w:val="both"/>
        <w:rPr>
          <w:bCs/>
          <w:i/>
          <w:iCs/>
          <w:sz w:val="24"/>
          <w:szCs w:val="24"/>
          <w:lang w:val="uk-UA"/>
        </w:rPr>
      </w:pPr>
      <w:r>
        <w:rPr>
          <w:bCs/>
          <w:i/>
          <w:iCs/>
          <w:sz w:val="24"/>
          <w:szCs w:val="24"/>
          <w:lang w:val="uk-UA"/>
        </w:rPr>
        <w:t>4.Виконання ескізної пропозиції  застосування оптичної ілюзії в архітектурі</w:t>
      </w:r>
    </w:p>
    <w:p>
      <w:pPr>
        <w:spacing w:after="0" w:line="240" w:lineRule="auto"/>
        <w:ind w:right="111"/>
        <w:jc w:val="both"/>
        <w:rPr>
          <w:b/>
          <w:i/>
          <w:sz w:val="24"/>
          <w:szCs w:val="24"/>
          <w:lang w:val="uk-UA"/>
        </w:rPr>
      </w:pPr>
    </w:p>
    <w:p>
      <w:pPr>
        <w:spacing w:after="0" w:line="240" w:lineRule="auto"/>
        <w:ind w:right="111"/>
        <w:jc w:val="both"/>
        <w:rPr>
          <w:b/>
          <w:i/>
          <w:sz w:val="24"/>
          <w:szCs w:val="24"/>
          <w:lang w:val="uk-UA"/>
        </w:rPr>
      </w:pPr>
      <w:r>
        <w:rPr>
          <w:b/>
          <w:i/>
          <w:sz w:val="24"/>
          <w:szCs w:val="24"/>
          <w:lang w:val="uk-UA"/>
        </w:rPr>
        <w:t>Форма проведення контролю за засвоєнням модуля</w:t>
      </w:r>
    </w:p>
    <w:p>
      <w:pPr>
        <w:spacing w:after="0" w:line="240" w:lineRule="auto"/>
        <w:ind w:right="111"/>
        <w:jc w:val="both"/>
        <w:rPr>
          <w:b/>
          <w:i/>
          <w:iCs/>
          <w:sz w:val="24"/>
          <w:szCs w:val="24"/>
          <w:u w:val="single"/>
          <w:lang w:val="uk-UA"/>
        </w:rPr>
      </w:pPr>
      <w:r>
        <w:rPr>
          <w:b/>
          <w:i/>
          <w:iCs/>
          <w:sz w:val="24"/>
          <w:szCs w:val="24"/>
          <w:u w:val="single"/>
          <w:lang w:val="uk-UA"/>
        </w:rPr>
        <w:t>Залік (тестові завдання)</w:t>
      </w:r>
    </w:p>
    <w:p>
      <w:pPr>
        <w:spacing w:after="0" w:line="240" w:lineRule="auto"/>
        <w:ind w:right="111"/>
        <w:jc w:val="both"/>
        <w:rPr>
          <w:sz w:val="24"/>
          <w:szCs w:val="24"/>
          <w:lang w:val="uk-UA"/>
        </w:rPr>
      </w:pPr>
    </w:p>
    <w:p>
      <w:pPr>
        <w:spacing w:after="0" w:line="360" w:lineRule="auto"/>
        <w:ind w:right="111"/>
        <w:jc w:val="both"/>
        <w:rPr>
          <w:i/>
          <w:iCs/>
          <w:sz w:val="24"/>
          <w:szCs w:val="24"/>
          <w:lang w:val="uk-UA"/>
        </w:rPr>
      </w:pPr>
    </w:p>
    <w:bookmarkEnd w:id="26"/>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60"/>
        <w:gridCol w:w="5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280" w:type="dxa"/>
          </w:tcPr>
          <w:p>
            <w:pPr>
              <w:spacing w:after="0" w:line="360" w:lineRule="auto"/>
              <w:ind w:right="111"/>
              <w:jc w:val="both"/>
              <w:rPr>
                <w:sz w:val="24"/>
                <w:szCs w:val="24"/>
                <w:lang w:val="uk-UA"/>
              </w:rPr>
            </w:pPr>
          </w:p>
        </w:tc>
        <w:tc>
          <w:tcPr>
            <w:tcW w:w="7280" w:type="dxa"/>
          </w:tcPr>
          <w:p>
            <w:pPr>
              <w:spacing w:after="0" w:line="360" w:lineRule="auto"/>
              <w:ind w:right="111"/>
              <w:jc w:val="right"/>
              <w:rPr>
                <w:sz w:val="24"/>
                <w:szCs w:val="24"/>
                <w:lang w:val="uk-UA"/>
              </w:rPr>
            </w:pPr>
            <w:r>
              <w:rPr>
                <w:sz w:val="24"/>
                <w:szCs w:val="24"/>
                <w:lang w:val="uk-UA"/>
              </w:rPr>
              <w:t>Розглянуто  на засіданні методкомісії</w:t>
            </w:r>
          </w:p>
          <w:p>
            <w:pPr>
              <w:spacing w:after="0" w:line="360" w:lineRule="auto"/>
              <w:ind w:right="111"/>
              <w:jc w:val="right"/>
              <w:rPr>
                <w:sz w:val="24"/>
                <w:szCs w:val="24"/>
                <w:lang w:val="uk-UA"/>
              </w:rPr>
            </w:pPr>
            <w:r>
              <w:rPr>
                <w:sz w:val="24"/>
                <w:szCs w:val="24"/>
                <w:lang w:val="uk-UA"/>
              </w:rPr>
              <w:t>Протокол №____від_______________</w:t>
            </w:r>
          </w:p>
          <w:p>
            <w:pPr>
              <w:spacing w:after="0" w:line="360" w:lineRule="auto"/>
              <w:ind w:right="111"/>
              <w:jc w:val="right"/>
              <w:rPr>
                <w:sz w:val="24"/>
                <w:szCs w:val="24"/>
                <w:lang w:val="uk-UA"/>
              </w:rPr>
            </w:pPr>
            <w:r>
              <w:rPr>
                <w:sz w:val="24"/>
                <w:szCs w:val="24"/>
                <w:lang w:val="uk-UA"/>
              </w:rPr>
              <w:t>Голова методкомісії________________Наталія Фурман</w:t>
            </w:r>
          </w:p>
          <w:p>
            <w:pPr>
              <w:spacing w:after="0" w:line="360" w:lineRule="auto"/>
              <w:ind w:right="111"/>
              <w:jc w:val="right"/>
              <w:rPr>
                <w:sz w:val="24"/>
                <w:szCs w:val="24"/>
                <w:lang w:val="uk-UA"/>
              </w:rPr>
            </w:pPr>
          </w:p>
        </w:tc>
      </w:tr>
    </w:tbl>
    <w:p>
      <w:pPr>
        <w:spacing w:line="240" w:lineRule="auto"/>
        <w:jc w:val="center"/>
        <w:rPr>
          <w:rFonts w:ascii="Times New Roman" w:hAnsi="Times New Roman"/>
          <w:b/>
          <w:sz w:val="24"/>
          <w:szCs w:val="24"/>
          <w:lang w:val="uk-UA"/>
        </w:rPr>
      </w:pPr>
      <w:r>
        <w:rPr>
          <w:rFonts w:ascii="Times New Roman" w:hAnsi="Times New Roman"/>
          <w:b/>
          <w:sz w:val="24"/>
          <w:szCs w:val="24"/>
          <w:lang w:val="uk-UA"/>
        </w:rPr>
        <w:t>Загально професійний блок та зміст загально професійних компетентностей</w:t>
      </w:r>
    </w:p>
    <w:p>
      <w:pPr>
        <w:spacing w:line="240" w:lineRule="auto"/>
        <w:jc w:val="center"/>
        <w:rPr>
          <w:rFonts w:ascii="Times New Roman" w:hAnsi="Times New Roman"/>
          <w:sz w:val="24"/>
          <w:szCs w:val="24"/>
          <w:lang w:val="uk-UA"/>
        </w:rPr>
      </w:pPr>
      <w:r>
        <w:rPr>
          <w:rFonts w:ascii="Times New Roman" w:hAnsi="Times New Roman"/>
          <w:b/>
          <w:sz w:val="24"/>
          <w:szCs w:val="24"/>
          <w:lang w:val="uk-UA"/>
        </w:rPr>
        <w:t>Професія:  5312  Оформлювач вітрин, приміщень і будівель</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3745"/>
        <w:gridCol w:w="2977"/>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ind w:left="-108" w:right="-108"/>
              <w:rPr>
                <w:rFonts w:ascii="Times New Roman" w:hAnsi="Times New Roman"/>
                <w:b/>
                <w:iCs/>
                <w:color w:val="000000"/>
                <w:kern w:val="24"/>
                <w:sz w:val="24"/>
                <w:szCs w:val="24"/>
                <w:lang w:val="uk-UA"/>
              </w:rPr>
            </w:pPr>
            <w:r>
              <w:rPr>
                <w:rFonts w:ascii="Times New Roman" w:hAnsi="Times New Roman"/>
                <w:b/>
                <w:iCs/>
                <w:color w:val="000000"/>
                <w:kern w:val="24"/>
                <w:sz w:val="24"/>
                <w:szCs w:val="24"/>
                <w:lang w:val="uk-UA"/>
              </w:rPr>
              <w:t>Позначення</w:t>
            </w:r>
          </w:p>
          <w:p>
            <w:pPr>
              <w:spacing w:after="0" w:line="240" w:lineRule="auto"/>
              <w:ind w:left="-108" w:right="-108"/>
              <w:rPr>
                <w:rFonts w:ascii="Times New Roman" w:hAnsi="Times New Roman"/>
                <w:b/>
                <w:iCs/>
                <w:color w:val="000000"/>
                <w:kern w:val="24"/>
                <w:sz w:val="24"/>
                <w:szCs w:val="24"/>
                <w:lang w:val="uk-UA"/>
              </w:rPr>
            </w:pPr>
          </w:p>
        </w:tc>
        <w:tc>
          <w:tcPr>
            <w:tcW w:w="6273" w:type="dxa"/>
          </w:tcPr>
          <w:p>
            <w:pPr>
              <w:spacing w:after="0" w:line="240" w:lineRule="auto"/>
              <w:ind w:left="-108" w:right="-108"/>
              <w:jc w:val="center"/>
              <w:rPr>
                <w:rFonts w:ascii="Times New Roman" w:hAnsi="Times New Roman"/>
                <w:b/>
                <w:iCs/>
                <w:color w:val="000000"/>
                <w:kern w:val="24"/>
                <w:sz w:val="24"/>
                <w:szCs w:val="24"/>
                <w:lang w:val="uk-UA"/>
              </w:rPr>
            </w:pPr>
            <w:r>
              <w:rPr>
                <w:rFonts w:ascii="Times New Roman" w:hAnsi="Times New Roman"/>
                <w:b/>
                <w:iCs/>
                <w:color w:val="000000"/>
                <w:kern w:val="24"/>
                <w:sz w:val="24"/>
                <w:szCs w:val="24"/>
                <w:lang w:val="uk-UA"/>
              </w:rPr>
              <w:t>Загально професійні компетентності</w:t>
            </w:r>
          </w:p>
          <w:p>
            <w:pPr>
              <w:spacing w:after="0" w:line="240" w:lineRule="auto"/>
              <w:jc w:val="center"/>
              <w:rPr>
                <w:rFonts w:ascii="Times New Roman" w:hAnsi="Times New Roman"/>
                <w:b/>
                <w:iCs/>
                <w:color w:val="000000"/>
                <w:kern w:val="24"/>
                <w:sz w:val="24"/>
                <w:szCs w:val="24"/>
                <w:lang w:val="uk-UA"/>
              </w:rPr>
            </w:pPr>
          </w:p>
        </w:tc>
        <w:tc>
          <w:tcPr>
            <w:tcW w:w="4394" w:type="dxa"/>
          </w:tcPr>
          <w:p>
            <w:pPr>
              <w:spacing w:after="0" w:line="240" w:lineRule="auto"/>
              <w:rPr>
                <w:rFonts w:ascii="Times New Roman" w:hAnsi="Times New Roman"/>
                <w:b/>
                <w:iCs/>
                <w:color w:val="000000"/>
                <w:kern w:val="24"/>
                <w:sz w:val="24"/>
                <w:szCs w:val="24"/>
                <w:lang w:val="uk-UA"/>
              </w:rPr>
            </w:pPr>
            <w:r>
              <w:rPr>
                <w:rFonts w:ascii="Times New Roman" w:hAnsi="Times New Roman"/>
                <w:b/>
                <w:iCs/>
                <w:color w:val="000000"/>
                <w:kern w:val="24"/>
                <w:sz w:val="24"/>
                <w:szCs w:val="24"/>
                <w:lang w:val="uk-UA"/>
              </w:rPr>
              <w:t>Назва предмету</w:t>
            </w:r>
          </w:p>
        </w:tc>
        <w:tc>
          <w:tcPr>
            <w:tcW w:w="2919" w:type="dxa"/>
          </w:tcPr>
          <w:p>
            <w:pPr>
              <w:spacing w:after="0" w:line="240" w:lineRule="auto"/>
              <w:rPr>
                <w:rFonts w:ascii="Times New Roman" w:hAnsi="Times New Roman"/>
                <w:b/>
                <w:iCs/>
                <w:color w:val="000000"/>
                <w:kern w:val="24"/>
                <w:sz w:val="24"/>
                <w:szCs w:val="24"/>
                <w:lang w:val="uk-UA"/>
              </w:rPr>
            </w:pPr>
            <w:r>
              <w:rPr>
                <w:rFonts w:ascii="Times New Roman" w:hAnsi="Times New Roman"/>
                <w:b/>
                <w:iCs/>
                <w:color w:val="000000"/>
                <w:kern w:val="24"/>
                <w:sz w:val="24"/>
                <w:szCs w:val="24"/>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9" w:type="dxa"/>
            <w:gridSpan w:val="3"/>
          </w:tcPr>
          <w:p>
            <w:pPr>
              <w:spacing w:after="0" w:line="240" w:lineRule="auto"/>
              <w:jc w:val="center"/>
              <w:rPr>
                <w:rFonts w:ascii="Times New Roman" w:hAnsi="Times New Roman"/>
                <w:b/>
                <w:i/>
                <w:iCs/>
                <w:color w:val="000000"/>
                <w:kern w:val="24"/>
                <w:sz w:val="24"/>
                <w:szCs w:val="24"/>
                <w:lang w:val="uk-UA"/>
              </w:rPr>
            </w:pPr>
            <w:r>
              <w:rPr>
                <w:rFonts w:ascii="Times New Roman" w:hAnsi="Times New Roman"/>
                <w:b/>
                <w:i/>
                <w:iCs/>
                <w:color w:val="000000"/>
                <w:kern w:val="24"/>
                <w:sz w:val="24"/>
                <w:szCs w:val="24"/>
                <w:lang w:val="uk-UA"/>
              </w:rPr>
              <w:t>Загально професійна підготовка</w:t>
            </w:r>
          </w:p>
        </w:tc>
        <w:tc>
          <w:tcPr>
            <w:tcW w:w="2919" w:type="dxa"/>
          </w:tcPr>
          <w:p>
            <w:pPr>
              <w:spacing w:after="0" w:line="240" w:lineRule="auto"/>
              <w:rPr>
                <w:rFonts w:ascii="Times New Roman" w:hAnsi="Times New Roman"/>
                <w:b/>
                <w:i/>
                <w:iCs/>
                <w:color w:val="000000"/>
                <w:kern w:val="24"/>
                <w:sz w:val="24"/>
                <w:szCs w:val="24"/>
                <w:lang w:val="uk-UA"/>
              </w:rPr>
            </w:pPr>
            <w:r>
              <w:rPr>
                <w:rFonts w:ascii="Times New Roman" w:hAnsi="Times New Roman"/>
                <w:b/>
                <w:i/>
                <w:iCs/>
                <w:color w:val="000000"/>
                <w:kern w:val="24"/>
                <w:sz w:val="24"/>
                <w:szCs w:val="24"/>
                <w:lang w:val="uk-U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ЗПК 1</w:t>
            </w:r>
          </w:p>
        </w:tc>
        <w:tc>
          <w:tcPr>
            <w:tcW w:w="6273" w:type="dxa"/>
          </w:tcPr>
          <w:p>
            <w:pPr>
              <w:spacing w:after="0" w:line="240" w:lineRule="auto"/>
              <w:rPr>
                <w:rFonts w:ascii="Times New Roman" w:hAnsi="Times New Roman"/>
                <w:sz w:val="24"/>
                <w:szCs w:val="24"/>
                <w:lang w:val="uk-UA" w:eastAsia="ru-RU"/>
              </w:rPr>
            </w:pPr>
            <w:r>
              <w:rPr>
                <w:rFonts w:ascii="Times New Roman" w:hAnsi="Times New Roman"/>
                <w:color w:val="000000"/>
                <w:kern w:val="24"/>
                <w:sz w:val="24"/>
                <w:szCs w:val="24"/>
                <w:lang w:val="uk-UA" w:eastAsia="ru-RU"/>
              </w:rPr>
              <w:t>Оволодіння основами галузевої економіки та підприємництва</w:t>
            </w:r>
          </w:p>
        </w:tc>
        <w:tc>
          <w:tcPr>
            <w:tcW w:w="4394"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Основи галузевої економіки та підприємництва</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ЗПК 2</w:t>
            </w:r>
          </w:p>
        </w:tc>
        <w:tc>
          <w:tcPr>
            <w:tcW w:w="6273"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 xml:space="preserve">Оволодіння основами трудового законодавства </w:t>
            </w:r>
          </w:p>
        </w:tc>
        <w:tc>
          <w:tcPr>
            <w:tcW w:w="4394"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Основи трудового законодавства</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ЗПК 3</w:t>
            </w:r>
          </w:p>
        </w:tc>
        <w:tc>
          <w:tcPr>
            <w:tcW w:w="6273"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Оволодіння основами інформаційних технологій</w:t>
            </w:r>
          </w:p>
        </w:tc>
        <w:tc>
          <w:tcPr>
            <w:tcW w:w="4394"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Основи інформаційних технологій</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9" w:type="dxa"/>
            <w:gridSpan w:val="3"/>
          </w:tcPr>
          <w:p>
            <w:pPr>
              <w:spacing w:after="0" w:line="240" w:lineRule="auto"/>
              <w:jc w:val="center"/>
              <w:rPr>
                <w:rFonts w:ascii="Times New Roman" w:hAnsi="Times New Roman"/>
                <w:b/>
                <w:i/>
                <w:iCs/>
                <w:color w:val="000000"/>
                <w:kern w:val="24"/>
                <w:sz w:val="24"/>
                <w:szCs w:val="24"/>
                <w:lang w:val="uk-UA"/>
              </w:rPr>
            </w:pPr>
            <w:r>
              <w:rPr>
                <w:rFonts w:ascii="Times New Roman" w:hAnsi="Times New Roman"/>
                <w:b/>
                <w:i/>
                <w:iCs/>
                <w:color w:val="000000"/>
                <w:kern w:val="24"/>
                <w:sz w:val="24"/>
                <w:szCs w:val="24"/>
                <w:lang w:val="uk-UA"/>
              </w:rPr>
              <w:t>Професійно-теоретична підготовка</w:t>
            </w:r>
          </w:p>
        </w:tc>
        <w:tc>
          <w:tcPr>
            <w:tcW w:w="2919" w:type="dxa"/>
          </w:tcPr>
          <w:p>
            <w:pPr>
              <w:spacing w:after="0" w:line="240" w:lineRule="auto"/>
              <w:rPr>
                <w:rFonts w:ascii="Times New Roman" w:hAnsi="Times New Roman"/>
                <w:b/>
                <w:i/>
                <w:iCs/>
                <w:color w:val="000000"/>
                <w:kern w:val="24"/>
                <w:sz w:val="24"/>
                <w:szCs w:val="24"/>
                <w:lang w:val="uk-UA"/>
              </w:rPr>
            </w:pPr>
            <w:r>
              <w:rPr>
                <w:rFonts w:ascii="Times New Roman" w:hAnsi="Times New Roman"/>
                <w:b/>
                <w:i/>
                <w:iCs/>
                <w:color w:val="000000"/>
                <w:kern w:val="24"/>
                <w:sz w:val="24"/>
                <w:szCs w:val="24"/>
                <w:lang w:val="uk-UA"/>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ЗПК 4</w:t>
            </w:r>
          </w:p>
        </w:tc>
        <w:tc>
          <w:tcPr>
            <w:tcW w:w="6273" w:type="dxa"/>
          </w:tcPr>
          <w:p>
            <w:pPr>
              <w:spacing w:before="100" w:beforeAutospacing="1" w:after="0" w:afterAutospacing="1" w:line="240" w:lineRule="auto"/>
              <w:rPr>
                <w:rFonts w:ascii="Times New Roman" w:hAnsi="Times New Roman"/>
                <w:sz w:val="24"/>
                <w:szCs w:val="24"/>
                <w:lang w:val="uk-UA" w:eastAsia="ru-RU"/>
              </w:rPr>
            </w:pPr>
            <w:r>
              <w:rPr>
                <w:rFonts w:ascii="Times New Roman" w:hAnsi="Times New Roman"/>
                <w:color w:val="000000"/>
                <w:kern w:val="24"/>
                <w:sz w:val="24"/>
                <w:szCs w:val="24"/>
                <w:lang w:val="uk-UA" w:eastAsia="ru-RU"/>
              </w:rPr>
              <w:t>Оволодіння знаннями з історії мистецтв;</w:t>
            </w:r>
          </w:p>
        </w:tc>
        <w:tc>
          <w:tcPr>
            <w:tcW w:w="4394"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Історія мистецтв</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ЗПК 5</w:t>
            </w:r>
          </w:p>
        </w:tc>
        <w:tc>
          <w:tcPr>
            <w:tcW w:w="6273" w:type="dxa"/>
          </w:tcPr>
          <w:p>
            <w:pPr>
              <w:spacing w:before="100" w:beforeAutospacing="1" w:after="0" w:afterAutospacing="1" w:line="240" w:lineRule="auto"/>
              <w:rPr>
                <w:rFonts w:ascii="Times New Roman" w:hAnsi="Times New Roman"/>
                <w:sz w:val="24"/>
                <w:szCs w:val="24"/>
                <w:lang w:val="uk-UA" w:eastAsia="ru-RU"/>
              </w:rPr>
            </w:pPr>
            <w:r>
              <w:rPr>
                <w:rFonts w:ascii="Times New Roman" w:hAnsi="Times New Roman"/>
                <w:color w:val="000000"/>
                <w:kern w:val="24"/>
                <w:sz w:val="24"/>
                <w:szCs w:val="24"/>
                <w:lang w:val="uk-UA" w:eastAsia="ru-RU"/>
              </w:rPr>
              <w:t>Оволодіння основами креслення та перспективи;</w:t>
            </w:r>
          </w:p>
        </w:tc>
        <w:tc>
          <w:tcPr>
            <w:tcW w:w="4394"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Основи креслення і перспективи</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ЗПК 6</w:t>
            </w:r>
          </w:p>
        </w:tc>
        <w:tc>
          <w:tcPr>
            <w:tcW w:w="6273" w:type="dxa"/>
          </w:tcPr>
          <w:p>
            <w:pPr>
              <w:spacing w:before="100" w:beforeAutospacing="1" w:after="0" w:afterAutospacing="1" w:line="240" w:lineRule="auto"/>
              <w:rPr>
                <w:rFonts w:ascii="Times New Roman" w:hAnsi="Times New Roman"/>
                <w:sz w:val="24"/>
                <w:szCs w:val="24"/>
                <w:lang w:val="uk-UA" w:eastAsia="ru-RU"/>
              </w:rPr>
            </w:pPr>
            <w:r>
              <w:rPr>
                <w:rFonts w:ascii="Times New Roman" w:hAnsi="Times New Roman"/>
                <w:color w:val="000000"/>
                <w:kern w:val="24"/>
                <w:sz w:val="24"/>
                <w:szCs w:val="24"/>
                <w:lang w:val="uk-UA" w:eastAsia="ru-RU"/>
              </w:rPr>
              <w:t>Оволодіння основами композиції та технологіями художньо-оформлювальних робіт;</w:t>
            </w:r>
          </w:p>
        </w:tc>
        <w:tc>
          <w:tcPr>
            <w:tcW w:w="4394"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Основи композиції та технології художньо-оформлювальних робіт</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ЗПК 7</w:t>
            </w:r>
          </w:p>
        </w:tc>
        <w:tc>
          <w:tcPr>
            <w:tcW w:w="6273" w:type="dxa"/>
          </w:tcPr>
          <w:p>
            <w:pPr>
              <w:spacing w:before="100" w:beforeAutospacing="1" w:after="0" w:afterAutospacing="1" w:line="240" w:lineRule="auto"/>
              <w:rPr>
                <w:rFonts w:ascii="Times New Roman" w:hAnsi="Times New Roman"/>
                <w:sz w:val="24"/>
                <w:szCs w:val="24"/>
                <w:lang w:val="uk-UA" w:eastAsia="ru-RU"/>
              </w:rPr>
            </w:pPr>
            <w:r>
              <w:rPr>
                <w:rFonts w:ascii="Times New Roman" w:hAnsi="Times New Roman"/>
                <w:color w:val="000000"/>
                <w:kern w:val="24"/>
                <w:sz w:val="24"/>
                <w:szCs w:val="24"/>
                <w:lang w:val="uk-UA" w:eastAsia="ru-RU"/>
              </w:rPr>
              <w:t>Оволодіння основами матеріалознавства;</w:t>
            </w:r>
          </w:p>
        </w:tc>
        <w:tc>
          <w:tcPr>
            <w:tcW w:w="4394"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Основи матеріалознавства</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ЗПК 8</w:t>
            </w:r>
          </w:p>
        </w:tc>
        <w:tc>
          <w:tcPr>
            <w:tcW w:w="6273" w:type="dxa"/>
          </w:tcPr>
          <w:p>
            <w:pPr>
              <w:spacing w:before="100" w:beforeAutospacing="1" w:after="0" w:afterAutospacing="1" w:line="240" w:lineRule="auto"/>
              <w:rPr>
                <w:rFonts w:ascii="Times New Roman" w:hAnsi="Times New Roman"/>
                <w:sz w:val="24"/>
                <w:szCs w:val="24"/>
                <w:lang w:val="uk-UA" w:eastAsia="ru-RU"/>
              </w:rPr>
            </w:pPr>
            <w:r>
              <w:rPr>
                <w:rFonts w:ascii="Times New Roman" w:hAnsi="Times New Roman"/>
                <w:color w:val="000000"/>
                <w:kern w:val="24"/>
                <w:sz w:val="24"/>
                <w:szCs w:val="24"/>
                <w:lang w:val="uk-UA" w:eastAsia="ru-RU"/>
              </w:rPr>
              <w:t>Оволодіння основами живопису;</w:t>
            </w:r>
          </w:p>
        </w:tc>
        <w:tc>
          <w:tcPr>
            <w:tcW w:w="4394"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Основи живопису</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ЗПК 9</w:t>
            </w:r>
          </w:p>
        </w:tc>
        <w:tc>
          <w:tcPr>
            <w:tcW w:w="6273" w:type="dxa"/>
          </w:tcPr>
          <w:p>
            <w:pPr>
              <w:spacing w:before="100" w:beforeAutospacing="1" w:after="0" w:afterAutospacing="1" w:line="240" w:lineRule="auto"/>
              <w:rPr>
                <w:rFonts w:ascii="Times New Roman" w:hAnsi="Times New Roman"/>
                <w:sz w:val="24"/>
                <w:szCs w:val="24"/>
                <w:lang w:val="uk-UA" w:eastAsia="ru-RU"/>
              </w:rPr>
            </w:pPr>
            <w:r>
              <w:rPr>
                <w:rFonts w:ascii="Times New Roman" w:hAnsi="Times New Roman"/>
                <w:color w:val="000000"/>
                <w:kern w:val="24"/>
                <w:sz w:val="24"/>
                <w:szCs w:val="24"/>
                <w:lang w:val="uk-UA" w:eastAsia="ru-RU"/>
              </w:rPr>
              <w:t>Оволодіння основами кольорознавства;</w:t>
            </w:r>
          </w:p>
        </w:tc>
        <w:tc>
          <w:tcPr>
            <w:tcW w:w="4394"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Основи кольорознавства</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ЗПК 10</w:t>
            </w:r>
          </w:p>
        </w:tc>
        <w:tc>
          <w:tcPr>
            <w:tcW w:w="6273" w:type="dxa"/>
          </w:tcPr>
          <w:p>
            <w:pPr>
              <w:spacing w:before="100" w:beforeAutospacing="1" w:after="0" w:afterAutospacing="1" w:line="240" w:lineRule="auto"/>
              <w:rPr>
                <w:rFonts w:ascii="Times New Roman" w:hAnsi="Times New Roman"/>
                <w:sz w:val="24"/>
                <w:szCs w:val="24"/>
                <w:lang w:val="uk-UA" w:eastAsia="ru-RU"/>
              </w:rPr>
            </w:pPr>
            <w:r>
              <w:rPr>
                <w:rFonts w:ascii="Times New Roman" w:hAnsi="Times New Roman"/>
                <w:color w:val="000000"/>
                <w:kern w:val="24"/>
                <w:sz w:val="24"/>
                <w:szCs w:val="24"/>
                <w:lang w:val="uk-UA" w:eastAsia="ru-RU"/>
              </w:rPr>
              <w:t>Оволодіння основами рисунку;</w:t>
            </w:r>
          </w:p>
        </w:tc>
        <w:tc>
          <w:tcPr>
            <w:tcW w:w="4394"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Основи рисунку</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ЗПК 11</w:t>
            </w:r>
          </w:p>
        </w:tc>
        <w:tc>
          <w:tcPr>
            <w:tcW w:w="6273" w:type="dxa"/>
          </w:tcPr>
          <w:p>
            <w:pPr>
              <w:spacing w:before="100" w:beforeAutospacing="1" w:after="0" w:afterAutospacing="1" w:line="240" w:lineRule="auto"/>
              <w:rPr>
                <w:rFonts w:ascii="Times New Roman" w:hAnsi="Times New Roman"/>
                <w:sz w:val="24"/>
                <w:szCs w:val="24"/>
                <w:lang w:val="uk-UA" w:eastAsia="ru-RU"/>
              </w:rPr>
            </w:pPr>
            <w:r>
              <w:rPr>
                <w:rFonts w:ascii="Times New Roman" w:hAnsi="Times New Roman"/>
                <w:color w:val="000000"/>
                <w:kern w:val="24"/>
                <w:sz w:val="24"/>
                <w:szCs w:val="24"/>
                <w:lang w:val="uk-UA" w:eastAsia="ru-RU"/>
              </w:rPr>
              <w:t>Оволодіння основами шрифтових робіт;</w:t>
            </w:r>
          </w:p>
        </w:tc>
        <w:tc>
          <w:tcPr>
            <w:tcW w:w="4394"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Основи шрифтових робіт</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ЗПК 12</w:t>
            </w:r>
          </w:p>
        </w:tc>
        <w:tc>
          <w:tcPr>
            <w:tcW w:w="6273" w:type="dxa"/>
          </w:tcPr>
          <w:p>
            <w:pPr>
              <w:spacing w:before="100" w:beforeAutospacing="1" w:after="0" w:afterAutospacing="1" w:line="240" w:lineRule="auto"/>
              <w:rPr>
                <w:rFonts w:ascii="Times New Roman" w:hAnsi="Times New Roman"/>
                <w:sz w:val="24"/>
                <w:szCs w:val="24"/>
                <w:lang w:val="uk-UA" w:eastAsia="ru-RU"/>
              </w:rPr>
            </w:pPr>
            <w:r>
              <w:rPr>
                <w:rFonts w:ascii="Times New Roman" w:hAnsi="Times New Roman"/>
                <w:color w:val="000000"/>
                <w:kern w:val="24"/>
                <w:sz w:val="24"/>
                <w:szCs w:val="24"/>
                <w:lang w:val="uk-UA" w:eastAsia="ru-RU"/>
              </w:rPr>
              <w:t>Дотримання та виконання вимог з охорони праці, промислової і пожежної безпеки, виробничої санітарії;</w:t>
            </w:r>
          </w:p>
        </w:tc>
        <w:tc>
          <w:tcPr>
            <w:tcW w:w="4394"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Охорона праці</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tcPr>
          <w:p>
            <w:pPr>
              <w:spacing w:after="0" w:line="240" w:lineRule="auto"/>
              <w:rPr>
                <w:rFonts w:ascii="Times New Roman" w:hAnsi="Times New Roman"/>
                <w:b/>
                <w:i/>
                <w:iCs/>
                <w:color w:val="000000"/>
                <w:kern w:val="24"/>
                <w:sz w:val="24"/>
                <w:szCs w:val="24"/>
                <w:lang w:val="uk-UA"/>
              </w:rPr>
            </w:pPr>
            <w:r>
              <w:rPr>
                <w:rFonts w:ascii="Times New Roman" w:hAnsi="Times New Roman"/>
                <w:color w:val="000000"/>
                <w:kern w:val="24"/>
                <w:sz w:val="24"/>
                <w:szCs w:val="24"/>
                <w:lang w:val="uk-UA"/>
              </w:rPr>
              <w:t>ЗПК 13</w:t>
            </w:r>
          </w:p>
        </w:tc>
        <w:tc>
          <w:tcPr>
            <w:tcW w:w="6273" w:type="dxa"/>
          </w:tcPr>
          <w:p>
            <w:pPr>
              <w:spacing w:before="100" w:beforeAutospacing="1" w:after="0" w:afterAutospacing="1" w:line="240" w:lineRule="auto"/>
              <w:rPr>
                <w:rFonts w:ascii="Times New Roman" w:hAnsi="Times New Roman"/>
                <w:sz w:val="24"/>
                <w:szCs w:val="24"/>
                <w:lang w:val="uk-UA" w:eastAsia="ru-RU"/>
              </w:rPr>
            </w:pPr>
            <w:r>
              <w:rPr>
                <w:rFonts w:ascii="Times New Roman" w:hAnsi="Times New Roman"/>
                <w:color w:val="000000"/>
                <w:kern w:val="24"/>
                <w:sz w:val="24"/>
                <w:szCs w:val="24"/>
                <w:lang w:val="uk-UA" w:eastAsia="ru-RU"/>
              </w:rPr>
              <w:t>Оволодіння основами комп’ютерної графіки.</w:t>
            </w:r>
          </w:p>
        </w:tc>
        <w:tc>
          <w:tcPr>
            <w:tcW w:w="4394"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Основи комп’ютерної графіки</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9" w:type="dxa"/>
            <w:gridSpan w:val="3"/>
          </w:tcPr>
          <w:p>
            <w:pPr>
              <w:spacing w:after="0" w:line="240" w:lineRule="auto"/>
              <w:jc w:val="center"/>
              <w:rPr>
                <w:rFonts w:ascii="Times New Roman" w:hAnsi="Times New Roman"/>
                <w:b/>
                <w:i/>
                <w:iCs/>
                <w:color w:val="000000"/>
                <w:kern w:val="24"/>
                <w:sz w:val="24"/>
                <w:szCs w:val="24"/>
                <w:lang w:val="uk-UA"/>
              </w:rPr>
            </w:pPr>
            <w:r>
              <w:rPr>
                <w:rFonts w:ascii="Times New Roman" w:hAnsi="Times New Roman"/>
                <w:b/>
                <w:i/>
                <w:iCs/>
                <w:color w:val="000000"/>
                <w:kern w:val="24"/>
                <w:sz w:val="24"/>
                <w:szCs w:val="24"/>
                <w:lang w:val="uk-UA"/>
              </w:rPr>
              <w:t>Професійно-практична підготовка</w:t>
            </w:r>
          </w:p>
        </w:tc>
        <w:tc>
          <w:tcPr>
            <w:tcW w:w="2919" w:type="dxa"/>
          </w:tcPr>
          <w:p>
            <w:pPr>
              <w:spacing w:after="0" w:line="240" w:lineRule="auto"/>
              <w:rPr>
                <w:rFonts w:ascii="Times New Roman" w:hAnsi="Times New Roman"/>
                <w:b/>
                <w:i/>
                <w:iCs/>
                <w:color w:val="000000"/>
                <w:kern w:val="24"/>
                <w:sz w:val="24"/>
                <w:szCs w:val="24"/>
                <w:lang w:val="uk-UA"/>
              </w:rPr>
            </w:pPr>
            <w:r>
              <w:rPr>
                <w:rFonts w:ascii="Times New Roman" w:hAnsi="Times New Roman"/>
                <w:b/>
                <w:i/>
                <w:iCs/>
                <w:color w:val="000000"/>
                <w:kern w:val="24"/>
                <w:sz w:val="24"/>
                <w:szCs w:val="24"/>
                <w:lang w:val="uk-U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9" w:type="dxa"/>
            <w:gridSpan w:val="3"/>
          </w:tcPr>
          <w:p>
            <w:pPr>
              <w:spacing w:after="0" w:line="240" w:lineRule="auto"/>
              <w:rPr>
                <w:rFonts w:ascii="Times New Roman" w:hAnsi="Times New Roman"/>
                <w:b/>
                <w:i/>
                <w:iCs/>
                <w:color w:val="000000"/>
                <w:kern w:val="24"/>
                <w:sz w:val="24"/>
                <w:szCs w:val="24"/>
                <w:lang w:val="uk-UA"/>
              </w:rPr>
            </w:pPr>
            <w:r>
              <w:rPr>
                <w:rFonts w:ascii="Times New Roman" w:hAnsi="Times New Roman"/>
                <w:b/>
                <w:i/>
                <w:iCs/>
                <w:color w:val="000000"/>
                <w:kern w:val="24"/>
                <w:sz w:val="24"/>
                <w:szCs w:val="24"/>
                <w:lang w:val="uk-UA"/>
              </w:rPr>
              <w:t>Виробниче навчання</w:t>
            </w:r>
          </w:p>
        </w:tc>
        <w:tc>
          <w:tcPr>
            <w:tcW w:w="2919" w:type="dxa"/>
          </w:tcPr>
          <w:p>
            <w:pPr>
              <w:spacing w:after="0" w:line="240" w:lineRule="auto"/>
              <w:rPr>
                <w:rFonts w:ascii="Times New Roman" w:hAnsi="Times New Roman"/>
                <w:iCs/>
                <w:color w:val="000000"/>
                <w:kern w:val="24"/>
                <w:sz w:val="24"/>
                <w:szCs w:val="24"/>
                <w:lang w:val="uk-UA"/>
              </w:rPr>
            </w:pPr>
            <w:r>
              <w:rPr>
                <w:rFonts w:ascii="Times New Roman" w:hAnsi="Times New Roman"/>
                <w:iCs/>
                <w:color w:val="000000"/>
                <w:kern w:val="24"/>
                <w:sz w:val="24"/>
                <w:szCs w:val="24"/>
                <w:lang w:val="uk-U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9" w:type="dxa"/>
            <w:gridSpan w:val="3"/>
          </w:tcPr>
          <w:p>
            <w:pPr>
              <w:spacing w:after="0" w:line="240" w:lineRule="auto"/>
              <w:rPr>
                <w:rFonts w:ascii="Times New Roman" w:hAnsi="Times New Roman"/>
                <w:b/>
                <w:i/>
                <w:iCs/>
                <w:color w:val="000000"/>
                <w:kern w:val="24"/>
                <w:sz w:val="24"/>
                <w:szCs w:val="24"/>
                <w:lang w:val="uk-UA"/>
              </w:rPr>
            </w:pPr>
            <w:r>
              <w:rPr>
                <w:rFonts w:ascii="Times New Roman" w:hAnsi="Times New Roman"/>
                <w:b/>
                <w:i/>
                <w:iCs/>
                <w:color w:val="000000"/>
                <w:kern w:val="24"/>
                <w:sz w:val="24"/>
                <w:szCs w:val="24"/>
                <w:lang w:val="uk-UA"/>
              </w:rPr>
              <w:t>Виробнича практика</w:t>
            </w:r>
          </w:p>
        </w:tc>
        <w:tc>
          <w:tcPr>
            <w:tcW w:w="2919" w:type="dxa"/>
          </w:tcPr>
          <w:p>
            <w:pPr>
              <w:spacing w:after="0" w:line="240" w:lineRule="auto"/>
              <w:rPr>
                <w:rFonts w:ascii="Times New Roman" w:hAnsi="Times New Roman"/>
                <w:b/>
                <w:i/>
                <w:iCs/>
                <w:color w:val="000000"/>
                <w:kern w:val="24"/>
                <w:sz w:val="24"/>
                <w:szCs w:val="24"/>
                <w:lang w:val="uk-UA"/>
              </w:rPr>
            </w:pPr>
          </w:p>
        </w:tc>
      </w:tr>
    </w:tbl>
    <w:p>
      <w:pPr>
        <w:spacing w:after="0" w:line="240" w:lineRule="atLeast"/>
        <w:rPr>
          <w:color w:val="000000"/>
          <w:sz w:val="24"/>
          <w:szCs w:val="24"/>
          <w:lang w:val="uk-UA"/>
        </w:rPr>
      </w:pPr>
    </w:p>
    <w:p>
      <w:pPr>
        <w:spacing w:after="0" w:line="240" w:lineRule="atLeast"/>
        <w:rPr>
          <w:color w:val="000000"/>
          <w:sz w:val="24"/>
          <w:szCs w:val="24"/>
          <w:lang w:val="uk-UA"/>
        </w:rPr>
      </w:pPr>
    </w:p>
    <w:p>
      <w:pPr>
        <w:spacing w:after="0" w:line="240" w:lineRule="atLeast"/>
        <w:rPr>
          <w:color w:val="000000"/>
          <w:sz w:val="24"/>
          <w:szCs w:val="24"/>
          <w:lang w:val="uk-UA"/>
        </w:rPr>
      </w:pPr>
    </w:p>
    <w:p>
      <w:pPr>
        <w:spacing w:after="0" w:line="240" w:lineRule="atLeast"/>
        <w:rPr>
          <w:color w:val="000000"/>
          <w:sz w:val="24"/>
          <w:szCs w:val="24"/>
          <w:lang w:val="uk-UA"/>
        </w:rPr>
      </w:pPr>
    </w:p>
    <w:p>
      <w:pPr>
        <w:spacing w:after="0" w:line="240" w:lineRule="atLeast"/>
        <w:rPr>
          <w:color w:val="000000"/>
          <w:sz w:val="24"/>
          <w:szCs w:val="24"/>
          <w:lang w:val="uk-UA"/>
        </w:rPr>
      </w:pPr>
    </w:p>
    <w:p>
      <w:pPr>
        <w:spacing w:after="0" w:line="240" w:lineRule="atLeast"/>
        <w:rPr>
          <w:color w:val="000000"/>
          <w:sz w:val="24"/>
          <w:szCs w:val="24"/>
          <w:lang w:val="uk-UA"/>
        </w:rPr>
      </w:pPr>
    </w:p>
    <w:p>
      <w:pPr>
        <w:spacing w:after="0" w:line="240" w:lineRule="atLeast"/>
        <w:rPr>
          <w:color w:val="000000"/>
          <w:sz w:val="24"/>
          <w:szCs w:val="24"/>
          <w:lang w:val="uk-UA"/>
        </w:rPr>
      </w:pPr>
    </w:p>
    <w:p>
      <w:pPr>
        <w:spacing w:after="0" w:line="240" w:lineRule="atLeast"/>
        <w:rPr>
          <w:color w:val="000000"/>
          <w:sz w:val="24"/>
          <w:szCs w:val="24"/>
          <w:lang w:val="uk-UA"/>
        </w:rPr>
      </w:pPr>
    </w:p>
    <w:p>
      <w:pPr>
        <w:spacing w:after="0" w:line="240" w:lineRule="atLeast"/>
        <w:rPr>
          <w:color w:val="000000"/>
          <w:sz w:val="24"/>
          <w:szCs w:val="24"/>
          <w:lang w:val="uk-UA"/>
        </w:rPr>
      </w:pPr>
    </w:p>
    <w:p>
      <w:pPr>
        <w:spacing w:after="0" w:line="240" w:lineRule="atLeast"/>
        <w:rPr>
          <w:color w:val="000000"/>
          <w:sz w:val="24"/>
          <w:szCs w:val="24"/>
          <w:lang w:val="uk-UA"/>
        </w:rPr>
      </w:pPr>
    </w:p>
    <w:p>
      <w:pPr>
        <w:spacing w:after="0" w:line="240" w:lineRule="atLeast"/>
        <w:rPr>
          <w:color w:val="000000"/>
          <w:sz w:val="24"/>
          <w:szCs w:val="24"/>
          <w:lang w:val="uk-UA"/>
        </w:rPr>
      </w:pPr>
    </w:p>
    <w:tbl>
      <w:tblPr>
        <w:tblStyle w:val="3"/>
        <w:tblW w:w="0" w:type="auto"/>
        <w:tblInd w:w="0" w:type="dxa"/>
        <w:tblLayout w:type="autofit"/>
        <w:tblCellMar>
          <w:top w:w="0" w:type="dxa"/>
          <w:left w:w="108" w:type="dxa"/>
          <w:bottom w:w="0" w:type="dxa"/>
          <w:right w:w="108" w:type="dxa"/>
        </w:tblCellMar>
      </w:tblPr>
      <w:tblGrid>
        <w:gridCol w:w="4808"/>
        <w:gridCol w:w="5047"/>
      </w:tblGrid>
      <w:tr>
        <w:tblPrEx>
          <w:tblCellMar>
            <w:top w:w="0" w:type="dxa"/>
            <w:left w:w="108" w:type="dxa"/>
            <w:bottom w:w="0" w:type="dxa"/>
            <w:right w:w="108" w:type="dxa"/>
          </w:tblCellMar>
        </w:tblPrEx>
        <w:trPr>
          <w:trHeight w:val="1309" w:hRule="atLeast"/>
        </w:trPr>
        <w:tc>
          <w:tcPr>
            <w:tcW w:w="4991" w:type="dxa"/>
          </w:tcPr>
          <w:p>
            <w:pPr>
              <w:spacing w:line="240" w:lineRule="auto"/>
              <w:rPr>
                <w:sz w:val="24"/>
                <w:szCs w:val="24"/>
                <w:lang w:val="uk-UA"/>
              </w:rPr>
            </w:pPr>
          </w:p>
        </w:tc>
        <w:tc>
          <w:tcPr>
            <w:tcW w:w="5118" w:type="dxa"/>
          </w:tcPr>
          <w:p>
            <w:pPr>
              <w:spacing w:after="0" w:line="240" w:lineRule="auto"/>
              <w:jc w:val="right"/>
              <w:rPr>
                <w:b/>
                <w:sz w:val="24"/>
                <w:szCs w:val="24"/>
                <w:lang w:val="uk-UA"/>
              </w:rPr>
            </w:pPr>
            <w:r>
              <w:rPr>
                <w:b/>
                <w:sz w:val="24"/>
                <w:szCs w:val="24"/>
                <w:lang w:val="uk-UA"/>
              </w:rPr>
              <w:t>ЗАТВЕРДЖУЮ</w:t>
            </w:r>
          </w:p>
          <w:p>
            <w:pPr>
              <w:spacing w:after="0" w:line="240" w:lineRule="auto"/>
              <w:jc w:val="right"/>
              <w:rPr>
                <w:sz w:val="24"/>
                <w:szCs w:val="24"/>
                <w:lang w:val="uk-UA"/>
              </w:rPr>
            </w:pPr>
            <w:r>
              <w:rPr>
                <w:sz w:val="24"/>
                <w:szCs w:val="24"/>
                <w:lang w:val="uk-UA"/>
              </w:rPr>
              <w:t>Заступник  директора з навчально-виробничої</w:t>
            </w:r>
          </w:p>
          <w:p>
            <w:pPr>
              <w:spacing w:line="240" w:lineRule="auto"/>
              <w:jc w:val="right"/>
              <w:rPr>
                <w:sz w:val="24"/>
                <w:szCs w:val="24"/>
                <w:lang w:val="uk-UA"/>
              </w:rPr>
            </w:pPr>
            <w:r>
              <w:rPr>
                <w:sz w:val="24"/>
                <w:szCs w:val="24"/>
                <w:lang w:val="uk-UA"/>
              </w:rPr>
              <w:t xml:space="preserve"> роботи ВХПУ № 19 смт. Гриців</w:t>
            </w:r>
          </w:p>
          <w:p>
            <w:pPr>
              <w:spacing w:line="240" w:lineRule="auto"/>
              <w:jc w:val="right"/>
              <w:rPr>
                <w:sz w:val="24"/>
                <w:szCs w:val="24"/>
                <w:lang w:val="uk-UA"/>
              </w:rPr>
            </w:pPr>
            <w:r>
              <w:rPr>
                <w:sz w:val="24"/>
                <w:szCs w:val="24"/>
                <w:lang w:val="uk-UA"/>
              </w:rPr>
              <w:t>____________________Інна СЛАБА</w:t>
            </w:r>
          </w:p>
          <w:p>
            <w:pPr>
              <w:spacing w:after="0" w:line="240" w:lineRule="auto"/>
              <w:jc w:val="right"/>
              <w:rPr>
                <w:sz w:val="24"/>
                <w:szCs w:val="24"/>
                <w:lang w:val="uk-UA"/>
              </w:rPr>
            </w:pPr>
            <w:r>
              <w:rPr>
                <w:sz w:val="24"/>
                <w:szCs w:val="24"/>
                <w:lang w:val="uk-UA"/>
              </w:rPr>
              <w:t>________________________р.</w:t>
            </w:r>
          </w:p>
        </w:tc>
      </w:tr>
    </w:tbl>
    <w:p>
      <w:pPr>
        <w:spacing w:after="0" w:line="240" w:lineRule="auto"/>
        <w:jc w:val="center"/>
        <w:rPr>
          <w:rFonts w:ascii="Times New Roman" w:hAnsi="Times New Roman"/>
          <w:b/>
          <w:sz w:val="24"/>
          <w:szCs w:val="24"/>
          <w:lang w:val="uk-UA"/>
        </w:rPr>
      </w:pPr>
    </w:p>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Робоча навчальна програма з виробничого навчання</w:t>
      </w:r>
    </w:p>
    <w:p>
      <w:pPr>
        <w:spacing w:after="0"/>
        <w:jc w:val="center"/>
        <w:rPr>
          <w:rFonts w:ascii="Times New Roman" w:hAnsi="Times New Roman"/>
          <w:b/>
          <w:sz w:val="24"/>
          <w:szCs w:val="24"/>
          <w:lang w:val="uk-UA"/>
        </w:rPr>
      </w:pPr>
      <w:r>
        <w:rPr>
          <w:rFonts w:ascii="Times New Roman" w:hAnsi="Times New Roman"/>
          <w:b/>
          <w:sz w:val="24"/>
          <w:szCs w:val="24"/>
          <w:lang w:val="uk-UA"/>
        </w:rPr>
        <w:t>Професія:  5312   Оформлювач вітрин, приміщень та будівель</w:t>
      </w:r>
    </w:p>
    <w:p>
      <w:pPr>
        <w:spacing w:after="0" w:line="240" w:lineRule="auto"/>
        <w:jc w:val="center"/>
        <w:rPr>
          <w:rFonts w:ascii="Times New Roman" w:hAnsi="Times New Roman"/>
          <w:b/>
          <w:bCs/>
          <w:sz w:val="24"/>
          <w:szCs w:val="24"/>
          <w:u w:val="single"/>
          <w:lang w:val="uk-UA"/>
        </w:rPr>
      </w:pPr>
    </w:p>
    <w:tbl>
      <w:tblPr>
        <w:tblStyle w:val="3"/>
        <w:tblW w:w="68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9"/>
        <w:gridCol w:w="3383"/>
        <w:gridCol w:w="1043"/>
        <w:gridCol w:w="1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9" w:type="dxa"/>
            <w:vMerge w:val="restart"/>
          </w:tcPr>
          <w:p>
            <w:pPr>
              <w:spacing w:after="0" w:line="240" w:lineRule="auto"/>
              <w:jc w:val="center"/>
              <w:rPr>
                <w:rFonts w:ascii="Times New Roman" w:hAnsi="Times New Roman"/>
                <w:b/>
                <w:sz w:val="24"/>
                <w:szCs w:val="24"/>
                <w:lang w:val="uk-UA"/>
              </w:rPr>
            </w:pPr>
          </w:p>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з/п</w:t>
            </w:r>
          </w:p>
        </w:tc>
        <w:tc>
          <w:tcPr>
            <w:tcW w:w="3383" w:type="dxa"/>
            <w:vMerge w:val="restart"/>
          </w:tcPr>
          <w:p>
            <w:pPr>
              <w:spacing w:after="0" w:line="240" w:lineRule="auto"/>
              <w:jc w:val="center"/>
              <w:rPr>
                <w:rFonts w:ascii="Times New Roman" w:hAnsi="Times New Roman"/>
                <w:b/>
                <w:sz w:val="24"/>
                <w:szCs w:val="24"/>
                <w:lang w:val="uk-UA"/>
              </w:rPr>
            </w:pPr>
          </w:p>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Тема</w:t>
            </w:r>
          </w:p>
        </w:tc>
        <w:tc>
          <w:tcPr>
            <w:tcW w:w="2752" w:type="dxa"/>
            <w:gridSpan w:val="2"/>
          </w:tcPr>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Кількість годин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vMerge w:val="continue"/>
            <w:vAlign w:val="center"/>
          </w:tcPr>
          <w:p>
            <w:pPr>
              <w:spacing w:after="0" w:line="240" w:lineRule="auto"/>
              <w:rPr>
                <w:rFonts w:ascii="Times New Roman" w:hAnsi="Times New Roman"/>
                <w:b/>
                <w:sz w:val="24"/>
                <w:szCs w:val="24"/>
                <w:lang w:val="uk-UA"/>
              </w:rPr>
            </w:pPr>
          </w:p>
        </w:tc>
        <w:tc>
          <w:tcPr>
            <w:tcW w:w="0" w:type="auto"/>
            <w:vMerge w:val="continue"/>
            <w:vAlign w:val="center"/>
          </w:tcPr>
          <w:p>
            <w:pPr>
              <w:spacing w:after="0" w:line="240" w:lineRule="auto"/>
              <w:rPr>
                <w:rFonts w:ascii="Times New Roman" w:hAnsi="Times New Roman"/>
                <w:b/>
                <w:sz w:val="24"/>
                <w:szCs w:val="24"/>
                <w:lang w:val="uk-UA"/>
              </w:rPr>
            </w:pPr>
          </w:p>
        </w:tc>
        <w:tc>
          <w:tcPr>
            <w:tcW w:w="1043" w:type="dxa"/>
          </w:tcPr>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усього </w:t>
            </w:r>
          </w:p>
        </w:tc>
        <w:tc>
          <w:tcPr>
            <w:tcW w:w="1709" w:type="dxa"/>
          </w:tcPr>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з них на </w:t>
            </w:r>
          </w:p>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пробну роботу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9"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383"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Вступ . Інструктаж з безпеки праці .</w:t>
            </w:r>
          </w:p>
        </w:tc>
        <w:tc>
          <w:tcPr>
            <w:tcW w:w="1043"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709"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9"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383"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Технології оформлення приміщень та будівель</w:t>
            </w:r>
          </w:p>
        </w:tc>
        <w:tc>
          <w:tcPr>
            <w:tcW w:w="1043"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709"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9"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383"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Технології декорування вітрини</w:t>
            </w:r>
          </w:p>
        </w:tc>
        <w:tc>
          <w:tcPr>
            <w:tcW w:w="1043"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709"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9"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383"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Оформлення елементів декорування вітрин приміщень та будівель</w:t>
            </w:r>
          </w:p>
        </w:tc>
        <w:tc>
          <w:tcPr>
            <w:tcW w:w="1043" w:type="dxa"/>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709"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9"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383"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Виконання фрагментів та виробів для оформлення вітрин</w:t>
            </w:r>
          </w:p>
        </w:tc>
        <w:tc>
          <w:tcPr>
            <w:tcW w:w="1043"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709"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9" w:type="dxa"/>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3383"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Способи оформлення приміщень</w:t>
            </w:r>
          </w:p>
        </w:tc>
        <w:tc>
          <w:tcPr>
            <w:tcW w:w="1043"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709"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52" w:type="dxa"/>
            <w:gridSpan w:val="2"/>
          </w:tcPr>
          <w:p>
            <w:pPr>
              <w:spacing w:after="0" w:line="240" w:lineRule="auto"/>
              <w:jc w:val="right"/>
              <w:rPr>
                <w:rFonts w:ascii="Times New Roman" w:hAnsi="Times New Roman"/>
                <w:b/>
                <w:bCs/>
                <w:i/>
                <w:sz w:val="24"/>
                <w:szCs w:val="24"/>
                <w:lang w:val="uk-UA"/>
              </w:rPr>
            </w:pPr>
            <w:r>
              <w:rPr>
                <w:rFonts w:ascii="Times New Roman" w:hAnsi="Times New Roman"/>
                <w:b/>
                <w:bCs/>
                <w:i/>
                <w:sz w:val="24"/>
                <w:szCs w:val="24"/>
                <w:lang w:val="uk-UA"/>
              </w:rPr>
              <w:t>Усього годин</w:t>
            </w:r>
          </w:p>
        </w:tc>
        <w:tc>
          <w:tcPr>
            <w:tcW w:w="1043" w:type="dxa"/>
          </w:tcPr>
          <w:p>
            <w:pPr>
              <w:spacing w:after="0" w:line="240" w:lineRule="auto"/>
              <w:jc w:val="center"/>
              <w:rPr>
                <w:rFonts w:ascii="Times New Roman" w:hAnsi="Times New Roman"/>
                <w:b/>
                <w:bCs/>
                <w:i/>
                <w:sz w:val="24"/>
                <w:szCs w:val="24"/>
                <w:lang w:val="uk-UA"/>
              </w:rPr>
            </w:pPr>
            <w:r>
              <w:rPr>
                <w:rFonts w:ascii="Times New Roman" w:hAnsi="Times New Roman"/>
                <w:b/>
                <w:bCs/>
                <w:i/>
                <w:sz w:val="24"/>
                <w:szCs w:val="24"/>
                <w:lang w:val="uk-UA"/>
              </w:rPr>
              <w:t>36</w:t>
            </w:r>
          </w:p>
        </w:tc>
        <w:tc>
          <w:tcPr>
            <w:tcW w:w="1709" w:type="dxa"/>
          </w:tcPr>
          <w:p>
            <w:pPr>
              <w:spacing w:after="0" w:line="240" w:lineRule="auto"/>
              <w:jc w:val="center"/>
              <w:rPr>
                <w:rFonts w:ascii="Times New Roman" w:hAnsi="Times New Roman"/>
                <w:b/>
                <w:bCs/>
                <w:i/>
                <w:sz w:val="24"/>
                <w:szCs w:val="24"/>
                <w:lang w:val="uk-UA"/>
              </w:rPr>
            </w:pPr>
          </w:p>
        </w:tc>
      </w:tr>
    </w:tbl>
    <w:p>
      <w:pPr>
        <w:spacing w:after="0" w:line="240" w:lineRule="auto"/>
        <w:rPr>
          <w:rFonts w:ascii="Times New Roman" w:hAnsi="Times New Roman"/>
          <w:b/>
          <w:bCs/>
          <w:i/>
          <w:sz w:val="24"/>
          <w:szCs w:val="24"/>
          <w:lang w:val="uk-UA"/>
        </w:rPr>
      </w:pPr>
    </w:p>
    <w:p>
      <w:pPr>
        <w:spacing w:after="0" w:line="240" w:lineRule="auto"/>
        <w:ind w:firstLine="567"/>
        <w:rPr>
          <w:rFonts w:ascii="Times New Roman" w:hAnsi="Times New Roman"/>
          <w:b/>
          <w:sz w:val="24"/>
          <w:szCs w:val="24"/>
        </w:rPr>
      </w:pPr>
      <w:r>
        <w:rPr>
          <w:rFonts w:ascii="Times New Roman" w:hAnsi="Times New Roman"/>
          <w:b/>
          <w:bCs/>
          <w:sz w:val="24"/>
          <w:szCs w:val="24"/>
          <w:lang w:val="uk-UA"/>
        </w:rPr>
        <w:t xml:space="preserve">Тема 1. </w:t>
      </w:r>
      <w:r>
        <w:rPr>
          <w:rFonts w:ascii="Times New Roman" w:hAnsi="Times New Roman"/>
          <w:b/>
          <w:sz w:val="24"/>
          <w:szCs w:val="24"/>
        </w:rPr>
        <w:t>В</w:t>
      </w:r>
      <w:r>
        <w:rPr>
          <w:rFonts w:ascii="Times New Roman" w:hAnsi="Times New Roman"/>
          <w:b/>
          <w:sz w:val="24"/>
          <w:szCs w:val="24"/>
          <w:lang w:val="uk-UA"/>
        </w:rPr>
        <w:t>ступ. Інструктаж з безпеки праці</w:t>
      </w:r>
      <w:r>
        <w:rPr>
          <w:rFonts w:ascii="Times New Roman" w:hAnsi="Times New Roman"/>
          <w:b/>
          <w:sz w:val="24"/>
          <w:szCs w:val="24"/>
        </w:rPr>
        <w:t>/</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 xml:space="preserve">Навчально – виробничі завдання курсу : ознайомлення з принципами і режимом виробничого навчання, методами і формами організації практичних знань, правилами внутрішнього розпорядку, правами та обов’язками учнів. </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Детальне ознайомлення з інструкціями, виробничою ( експлуатаційною) та щодо безпеки праці, організацією робочого місця, програмою професійно – практичної підготовки, видами робіт, обов’язками оформлювача вітрин, приміщень та будівель та правилами внутрішнього трудового розпорядку.</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Інструктаж з безпеки праці безпосередньо на робочому місці, вимоги безпеки праці в навчальних майстернях і на робочих місцях. Правила безпеки праці при виконанні декоративно – оформлювальних робіт. Інструктаж перед початком роботи. Основні правила електробезпеки. Пожежна безпека.</w:t>
      </w:r>
    </w:p>
    <w:p>
      <w:pPr>
        <w:spacing w:after="0" w:line="240" w:lineRule="auto"/>
        <w:ind w:firstLine="567"/>
        <w:rPr>
          <w:rFonts w:ascii="Times New Roman" w:hAnsi="Times New Roman"/>
          <w:bCs/>
          <w:sz w:val="24"/>
          <w:szCs w:val="24"/>
          <w:lang w:val="uk-UA"/>
        </w:rPr>
      </w:pPr>
    </w:p>
    <w:p>
      <w:pPr>
        <w:spacing w:after="0" w:line="240" w:lineRule="auto"/>
        <w:ind w:firstLine="567"/>
        <w:rPr>
          <w:rFonts w:ascii="Times New Roman" w:hAnsi="Times New Roman"/>
          <w:b/>
          <w:sz w:val="24"/>
          <w:szCs w:val="24"/>
          <w:lang w:val="uk-UA"/>
        </w:rPr>
      </w:pPr>
      <w:r>
        <w:rPr>
          <w:rFonts w:ascii="Times New Roman" w:hAnsi="Times New Roman"/>
          <w:b/>
          <w:bCs/>
          <w:sz w:val="24"/>
          <w:szCs w:val="24"/>
          <w:lang w:val="uk-UA"/>
        </w:rPr>
        <w:t>Тема 2</w:t>
      </w:r>
      <w:r>
        <w:rPr>
          <w:rFonts w:ascii="Times New Roman" w:hAnsi="Times New Roman"/>
          <w:bCs/>
          <w:sz w:val="24"/>
          <w:szCs w:val="24"/>
          <w:lang w:val="uk-UA"/>
        </w:rPr>
        <w:t xml:space="preserve">. </w:t>
      </w:r>
      <w:r>
        <w:rPr>
          <w:rFonts w:ascii="Times New Roman" w:hAnsi="Times New Roman"/>
          <w:b/>
          <w:sz w:val="24"/>
          <w:szCs w:val="24"/>
          <w:lang w:val="uk-UA"/>
        </w:rPr>
        <w:t>Технології  оформлення приміщень та будівель.</w:t>
      </w:r>
    </w:p>
    <w:p>
      <w:pPr>
        <w:spacing w:after="0" w:line="240" w:lineRule="auto"/>
        <w:ind w:firstLine="567"/>
        <w:rPr>
          <w:rFonts w:ascii="Times New Roman" w:hAnsi="Times New Roman"/>
          <w:sz w:val="24"/>
          <w:szCs w:val="24"/>
          <w:lang w:val="uk-UA"/>
        </w:rPr>
      </w:pPr>
      <w:r>
        <w:rPr>
          <w:rFonts w:ascii="Times New Roman" w:hAnsi="Times New Roman"/>
          <w:sz w:val="24"/>
          <w:szCs w:val="24"/>
          <w:lang w:val="uk-UA"/>
        </w:rPr>
        <w:t>Освоєння навиків техніки оформлення приміщень та будівель.</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 xml:space="preserve">Інструктаж щодо змісту робіт, організації робочого місця та безпеки праці. </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 xml:space="preserve">Вправи: </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Виготовити простий трафарет використовуючи стрічковий орнамент.</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Створити багатоколірну композицію по трафарету.</w:t>
      </w:r>
    </w:p>
    <w:p>
      <w:pPr>
        <w:spacing w:after="0" w:line="240" w:lineRule="auto"/>
        <w:ind w:firstLine="567"/>
        <w:rPr>
          <w:rFonts w:ascii="Times New Roman" w:hAnsi="Times New Roman"/>
          <w:bCs/>
          <w:sz w:val="24"/>
          <w:szCs w:val="24"/>
          <w:lang w:val="uk-UA"/>
        </w:rPr>
      </w:pPr>
    </w:p>
    <w:p>
      <w:pPr>
        <w:spacing w:after="0" w:line="240" w:lineRule="auto"/>
        <w:ind w:firstLine="567"/>
        <w:rPr>
          <w:rFonts w:ascii="Times New Roman" w:hAnsi="Times New Roman"/>
          <w:b/>
          <w:sz w:val="24"/>
          <w:szCs w:val="24"/>
          <w:lang w:val="uk-UA"/>
        </w:rPr>
      </w:pPr>
      <w:r>
        <w:rPr>
          <w:rFonts w:ascii="Times New Roman" w:hAnsi="Times New Roman"/>
          <w:b/>
          <w:bCs/>
          <w:sz w:val="24"/>
          <w:szCs w:val="24"/>
          <w:lang w:val="uk-UA"/>
        </w:rPr>
        <w:t>Тема 3.</w:t>
      </w:r>
      <w:r>
        <w:rPr>
          <w:rFonts w:ascii="Times New Roman" w:hAnsi="Times New Roman"/>
          <w:b/>
          <w:sz w:val="24"/>
          <w:szCs w:val="24"/>
          <w:lang w:val="uk-UA"/>
        </w:rPr>
        <w:t>Технології декорування вітрини.</w:t>
      </w:r>
    </w:p>
    <w:p>
      <w:pPr>
        <w:spacing w:after="0" w:line="240" w:lineRule="auto"/>
        <w:ind w:firstLine="567"/>
        <w:rPr>
          <w:rFonts w:ascii="Times New Roman" w:hAnsi="Times New Roman"/>
          <w:sz w:val="24"/>
          <w:szCs w:val="24"/>
          <w:lang w:val="uk-UA"/>
        </w:rPr>
      </w:pPr>
      <w:r>
        <w:rPr>
          <w:rFonts w:ascii="Times New Roman" w:hAnsi="Times New Roman"/>
          <w:sz w:val="24"/>
          <w:szCs w:val="24"/>
          <w:lang w:val="uk-UA"/>
        </w:rPr>
        <w:t>Освоєння навиків технік декорування вітрин.</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Інструктаж щодо змісту робіт організації робочого місця та безпеки праці.</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Вправи :</w:t>
      </w:r>
    </w:p>
    <w:p>
      <w:pPr>
        <w:spacing w:after="0" w:line="240" w:lineRule="auto"/>
        <w:ind w:firstLine="567"/>
        <w:rPr>
          <w:rFonts w:ascii="Times New Roman" w:hAnsi="Times New Roman"/>
          <w:sz w:val="24"/>
          <w:szCs w:val="24"/>
          <w:lang w:val="uk-UA"/>
        </w:rPr>
      </w:pPr>
      <w:r>
        <w:rPr>
          <w:rFonts w:ascii="Times New Roman" w:hAnsi="Times New Roman"/>
          <w:sz w:val="24"/>
          <w:szCs w:val="24"/>
          <w:lang w:val="uk-UA"/>
        </w:rPr>
        <w:t>Оформлення паспарту як елементу оздоблення виробу.</w:t>
      </w:r>
    </w:p>
    <w:p>
      <w:pPr>
        <w:spacing w:after="0" w:line="240" w:lineRule="auto"/>
        <w:ind w:firstLine="567"/>
        <w:rPr>
          <w:rFonts w:ascii="Times New Roman" w:hAnsi="Times New Roman"/>
          <w:b/>
          <w:bCs/>
          <w:sz w:val="24"/>
          <w:szCs w:val="24"/>
          <w:lang w:val="uk-UA"/>
        </w:rPr>
      </w:pPr>
      <w:r>
        <w:rPr>
          <w:rFonts w:ascii="Times New Roman" w:hAnsi="Times New Roman"/>
          <w:sz w:val="24"/>
          <w:szCs w:val="24"/>
          <w:lang w:val="uk-UA"/>
        </w:rPr>
        <w:t xml:space="preserve"> Виготовлення шрифтових вивісок з елементами нескладної композиції</w:t>
      </w:r>
      <w:r>
        <w:rPr>
          <w:rFonts w:ascii="Times New Roman" w:hAnsi="Times New Roman"/>
          <w:sz w:val="24"/>
          <w:szCs w:val="24"/>
        </w:rPr>
        <w:t xml:space="preserve"> по трафарету</w:t>
      </w:r>
      <w:r>
        <w:rPr>
          <w:rFonts w:ascii="Times New Roman" w:hAnsi="Times New Roman"/>
          <w:b/>
          <w:bCs/>
          <w:sz w:val="24"/>
          <w:szCs w:val="24"/>
          <w:lang w:val="uk-UA"/>
        </w:rPr>
        <w:t xml:space="preserve">. </w:t>
      </w:r>
    </w:p>
    <w:p>
      <w:pPr>
        <w:spacing w:after="0" w:line="240" w:lineRule="auto"/>
        <w:ind w:firstLine="567"/>
        <w:rPr>
          <w:rFonts w:ascii="Times New Roman" w:hAnsi="Times New Roman"/>
          <w:bCs/>
          <w:sz w:val="24"/>
          <w:szCs w:val="24"/>
          <w:lang w:val="uk-UA"/>
        </w:rPr>
      </w:pPr>
    </w:p>
    <w:p>
      <w:pPr>
        <w:spacing w:after="0" w:line="240" w:lineRule="auto"/>
        <w:ind w:firstLine="567"/>
        <w:rPr>
          <w:rFonts w:ascii="Times New Roman" w:hAnsi="Times New Roman"/>
          <w:b/>
          <w:sz w:val="24"/>
          <w:szCs w:val="24"/>
          <w:lang w:val="uk-UA"/>
        </w:rPr>
      </w:pPr>
      <w:r>
        <w:rPr>
          <w:rFonts w:ascii="Times New Roman" w:hAnsi="Times New Roman"/>
          <w:b/>
          <w:bCs/>
          <w:sz w:val="24"/>
          <w:szCs w:val="24"/>
          <w:lang w:val="uk-UA"/>
        </w:rPr>
        <w:t>Тема 4.</w:t>
      </w:r>
      <w:r>
        <w:rPr>
          <w:rFonts w:ascii="Times New Roman" w:hAnsi="Times New Roman"/>
          <w:b/>
          <w:sz w:val="24"/>
          <w:szCs w:val="24"/>
          <w:lang w:val="uk-UA"/>
        </w:rPr>
        <w:t>Оформлення елементів декорування вітрин приміщень та будівель.</w:t>
      </w:r>
    </w:p>
    <w:p>
      <w:pPr>
        <w:spacing w:after="0" w:line="240" w:lineRule="auto"/>
        <w:ind w:firstLine="567"/>
        <w:rPr>
          <w:rFonts w:ascii="Times New Roman" w:hAnsi="Times New Roman"/>
          <w:bCs/>
          <w:sz w:val="24"/>
          <w:szCs w:val="24"/>
          <w:lang w:val="uk-UA"/>
        </w:rPr>
      </w:pPr>
      <w:r>
        <w:rPr>
          <w:rFonts w:ascii="Times New Roman" w:hAnsi="Times New Roman"/>
          <w:sz w:val="24"/>
          <w:szCs w:val="24"/>
          <w:lang w:val="uk-UA"/>
        </w:rPr>
        <w:t>Освоєння навиків оформлення елементів декорування вітрин , приміщень та будівель.</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Інструктаж щодо змісту робіт організації робочого місця та безпеки праці.</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Вправи :</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 xml:space="preserve"> Стилізація форм до символів. Емблема. Створення тематичної емблеми</w:t>
      </w:r>
    </w:p>
    <w:p>
      <w:pPr>
        <w:spacing w:after="0" w:line="240" w:lineRule="auto"/>
        <w:ind w:firstLine="567"/>
        <w:rPr>
          <w:rFonts w:ascii="Times New Roman" w:hAnsi="Times New Roman"/>
          <w:sz w:val="24"/>
          <w:szCs w:val="24"/>
        </w:rPr>
      </w:pPr>
    </w:p>
    <w:p>
      <w:pPr>
        <w:pStyle w:val="4"/>
        <w:spacing w:line="240" w:lineRule="auto"/>
        <w:ind w:firstLine="567"/>
        <w:rPr>
          <w:rFonts w:ascii="Times New Roman" w:hAnsi="Times New Roman"/>
          <w:b/>
          <w:sz w:val="24"/>
          <w:szCs w:val="24"/>
        </w:rPr>
      </w:pPr>
      <w:r>
        <w:rPr>
          <w:rFonts w:ascii="Times New Roman" w:hAnsi="Times New Roman"/>
          <w:b/>
          <w:bCs/>
          <w:sz w:val="24"/>
          <w:szCs w:val="24"/>
        </w:rPr>
        <w:t xml:space="preserve">Тема 5. </w:t>
      </w:r>
      <w:r>
        <w:rPr>
          <w:rFonts w:ascii="Times New Roman" w:hAnsi="Times New Roman"/>
          <w:sz w:val="24"/>
          <w:szCs w:val="24"/>
        </w:rPr>
        <w:t>.</w:t>
      </w:r>
      <w:r>
        <w:rPr>
          <w:rFonts w:ascii="Times New Roman" w:hAnsi="Times New Roman"/>
          <w:b/>
          <w:sz w:val="24"/>
          <w:szCs w:val="24"/>
        </w:rPr>
        <w:t>Виконання фрагментів та виробів для оформлення вітрин.</w:t>
      </w:r>
    </w:p>
    <w:p>
      <w:pPr>
        <w:pStyle w:val="4"/>
        <w:spacing w:line="240" w:lineRule="auto"/>
        <w:ind w:firstLine="567"/>
        <w:rPr>
          <w:rFonts w:ascii="Times New Roman" w:hAnsi="Times New Roman"/>
          <w:sz w:val="24"/>
          <w:szCs w:val="24"/>
        </w:rPr>
      </w:pPr>
      <w:r>
        <w:rPr>
          <w:rFonts w:ascii="Times New Roman" w:hAnsi="Times New Roman"/>
          <w:sz w:val="24"/>
          <w:szCs w:val="24"/>
        </w:rPr>
        <w:t>Освоєння навиків виконання фрагментів та виробів для оформлення вітрин.</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Інструктаж щодо змісту робіт організації робочого місця та безпеки праці.</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Вправи :</w:t>
      </w:r>
    </w:p>
    <w:p>
      <w:pPr>
        <w:spacing w:after="0" w:line="240" w:lineRule="auto"/>
        <w:ind w:firstLine="567"/>
        <w:rPr>
          <w:rFonts w:ascii="Times New Roman" w:hAnsi="Times New Roman"/>
          <w:sz w:val="24"/>
          <w:szCs w:val="24"/>
          <w:lang w:val="uk-UA"/>
        </w:rPr>
      </w:pPr>
      <w:r>
        <w:rPr>
          <w:rFonts w:ascii="Times New Roman" w:hAnsi="Times New Roman"/>
          <w:sz w:val="24"/>
          <w:szCs w:val="24"/>
          <w:lang w:val="uk-UA"/>
        </w:rPr>
        <w:t>Виготовлення композицій з природнього матеріалу для сезонного оформлення вітрин , приміщень та будівель</w:t>
      </w:r>
    </w:p>
    <w:p>
      <w:pPr>
        <w:spacing w:after="0" w:line="240" w:lineRule="auto"/>
        <w:ind w:firstLine="567"/>
        <w:rPr>
          <w:rFonts w:ascii="Times New Roman" w:hAnsi="Times New Roman"/>
          <w:sz w:val="24"/>
          <w:szCs w:val="24"/>
          <w:lang w:val="uk-UA"/>
        </w:rPr>
      </w:pPr>
    </w:p>
    <w:p>
      <w:pPr>
        <w:spacing w:after="0" w:line="240" w:lineRule="auto"/>
        <w:ind w:firstLine="567"/>
        <w:rPr>
          <w:rFonts w:ascii="Times New Roman" w:hAnsi="Times New Roman"/>
          <w:b/>
          <w:sz w:val="24"/>
          <w:szCs w:val="24"/>
          <w:lang w:val="uk-UA"/>
        </w:rPr>
      </w:pPr>
      <w:r>
        <w:rPr>
          <w:rFonts w:ascii="Times New Roman" w:hAnsi="Times New Roman"/>
          <w:b/>
          <w:sz w:val="24"/>
          <w:szCs w:val="24"/>
          <w:lang w:val="uk-UA"/>
        </w:rPr>
        <w:t>Тема 6. Способи оформлення приміщень.</w:t>
      </w:r>
    </w:p>
    <w:p>
      <w:pPr>
        <w:spacing w:after="0" w:line="240" w:lineRule="auto"/>
        <w:ind w:firstLine="567"/>
        <w:rPr>
          <w:rFonts w:ascii="Times New Roman" w:hAnsi="Times New Roman"/>
          <w:b/>
          <w:sz w:val="24"/>
          <w:szCs w:val="24"/>
          <w:lang w:val="uk-UA"/>
        </w:rPr>
      </w:pPr>
      <w:r>
        <w:rPr>
          <w:rFonts w:ascii="Times New Roman" w:hAnsi="Times New Roman"/>
          <w:sz w:val="24"/>
          <w:szCs w:val="24"/>
          <w:lang w:val="uk-UA"/>
        </w:rPr>
        <w:t>Освоєння навиків оформлення приміщень з використанням аплікації.</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Інструктаж щодо змісту робіт організації робочого місця та безпеки праці.</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Вправи :</w:t>
      </w:r>
    </w:p>
    <w:p>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 xml:space="preserve">Виконання фрагменту оформлення </w:t>
      </w:r>
      <w:r>
        <w:rPr>
          <w:rFonts w:ascii="Times New Roman" w:hAnsi="Times New Roman"/>
          <w:sz w:val="24"/>
          <w:szCs w:val="24"/>
          <w:lang w:val="uk-UA"/>
        </w:rPr>
        <w:t>приміщень</w:t>
      </w:r>
      <w:r>
        <w:rPr>
          <w:rFonts w:ascii="Times New Roman" w:hAnsi="Times New Roman"/>
          <w:bCs/>
          <w:sz w:val="24"/>
          <w:szCs w:val="24"/>
          <w:lang w:val="uk-UA"/>
        </w:rPr>
        <w:t>( дитячого магазину) за допомогою аплікації з паперу</w:t>
      </w:r>
    </w:p>
    <w:p>
      <w:pPr>
        <w:spacing w:after="0" w:line="240" w:lineRule="auto"/>
        <w:ind w:firstLine="567"/>
        <w:rPr>
          <w:rFonts w:ascii="Times New Roman" w:hAnsi="Times New Roman"/>
          <w:bCs/>
          <w:sz w:val="24"/>
          <w:szCs w:val="24"/>
          <w:lang w:val="uk-UA"/>
        </w:rPr>
      </w:pPr>
    </w:p>
    <w:p>
      <w:pPr>
        <w:ind w:firstLine="567"/>
        <w:rPr>
          <w:rFonts w:ascii="Times New Roman" w:hAnsi="Times New Roman"/>
          <w:sz w:val="24"/>
          <w:szCs w:val="24"/>
          <w:lang w:val="uk-UA" w:eastAsia="ru-RU"/>
        </w:rPr>
      </w:pPr>
      <w:r>
        <w:rPr>
          <w:rFonts w:ascii="Times New Roman" w:hAnsi="Times New Roman"/>
          <w:b/>
          <w:i/>
          <w:sz w:val="24"/>
          <w:szCs w:val="24"/>
          <w:lang w:val="uk-UA"/>
        </w:rPr>
        <w:t xml:space="preserve">         Пробна робота : </w:t>
      </w:r>
      <w:r>
        <w:rPr>
          <w:rFonts w:ascii="Times New Roman" w:hAnsi="Times New Roman"/>
          <w:sz w:val="24"/>
          <w:szCs w:val="24"/>
          <w:lang w:val="uk-UA"/>
        </w:rPr>
        <w:t>в</w:t>
      </w:r>
      <w:r>
        <w:rPr>
          <w:rFonts w:ascii="Times New Roman" w:hAnsi="Times New Roman"/>
          <w:sz w:val="24"/>
          <w:szCs w:val="24"/>
          <w:lang w:val="uk-UA" w:eastAsia="ru-RU"/>
        </w:rPr>
        <w:t>иконати шрифтовий плакат з використанням трафарету на папері «Товари на замовлення» (матеріали – за вибором виконавця).</w:t>
      </w:r>
    </w:p>
    <w:p>
      <w:pPr>
        <w:spacing w:after="0" w:line="240" w:lineRule="auto"/>
        <w:jc w:val="left"/>
        <w:rPr>
          <w:rFonts w:ascii="Times New Roman" w:hAnsi="Times New Roman"/>
          <w:b/>
          <w:i/>
          <w:sz w:val="24"/>
          <w:szCs w:val="24"/>
          <w:lang w:val="uk-UA"/>
        </w:rPr>
      </w:pPr>
    </w:p>
    <w:p>
      <w:pPr>
        <w:spacing w:after="0" w:line="240" w:lineRule="auto"/>
        <w:jc w:val="left"/>
        <w:rPr>
          <w:rFonts w:ascii="Times New Roman" w:hAnsi="Times New Roman"/>
          <w:b/>
          <w:i/>
          <w:sz w:val="24"/>
          <w:szCs w:val="24"/>
          <w:lang w:val="uk-UA"/>
        </w:rPr>
      </w:pPr>
    </w:p>
    <w:tbl>
      <w:tblPr>
        <w:tblStyle w:val="3"/>
        <w:tblpPr w:leftFromText="180" w:rightFromText="180" w:vertAnchor="text" w:horzAnchor="margin" w:tblpXSpec="center" w:tblpY="160"/>
        <w:tblW w:w="10414" w:type="dxa"/>
        <w:tblInd w:w="0" w:type="dxa"/>
        <w:tblLayout w:type="autofit"/>
        <w:tblCellMar>
          <w:top w:w="0" w:type="dxa"/>
          <w:left w:w="108" w:type="dxa"/>
          <w:bottom w:w="0" w:type="dxa"/>
          <w:right w:w="108" w:type="dxa"/>
        </w:tblCellMar>
      </w:tblPr>
      <w:tblGrid>
        <w:gridCol w:w="3852"/>
        <w:gridCol w:w="6562"/>
      </w:tblGrid>
      <w:tr>
        <w:tblPrEx>
          <w:tblCellMar>
            <w:top w:w="0" w:type="dxa"/>
            <w:left w:w="108" w:type="dxa"/>
            <w:bottom w:w="0" w:type="dxa"/>
            <w:right w:w="108" w:type="dxa"/>
          </w:tblCellMar>
        </w:tblPrEx>
        <w:trPr>
          <w:trHeight w:val="1467" w:hRule="atLeast"/>
        </w:trPr>
        <w:tc>
          <w:tcPr>
            <w:tcW w:w="3852" w:type="dxa"/>
          </w:tcPr>
          <w:p>
            <w:pPr>
              <w:spacing w:after="0" w:line="240" w:lineRule="auto"/>
              <w:ind w:right="111"/>
              <w:jc w:val="left"/>
              <w:rPr>
                <w:rFonts w:ascii="Times New Roman" w:hAnsi="Times New Roman"/>
                <w:sz w:val="24"/>
                <w:szCs w:val="24"/>
                <w:lang w:val="uk-UA"/>
              </w:rPr>
            </w:pPr>
          </w:p>
        </w:tc>
        <w:tc>
          <w:tcPr>
            <w:tcW w:w="6562" w:type="dxa"/>
          </w:tcPr>
          <w:p>
            <w:pPr>
              <w:spacing w:after="0" w:line="240" w:lineRule="auto"/>
              <w:ind w:left="2387" w:right="111"/>
              <w:rPr>
                <w:rFonts w:ascii="Times New Roman" w:hAnsi="Times New Roman"/>
                <w:sz w:val="24"/>
                <w:szCs w:val="24"/>
                <w:lang w:val="uk-UA"/>
              </w:rPr>
            </w:pPr>
          </w:p>
          <w:p>
            <w:pPr>
              <w:spacing w:line="240" w:lineRule="auto"/>
              <w:ind w:right="432"/>
              <w:jc w:val="right"/>
              <w:rPr>
                <w:sz w:val="24"/>
                <w:szCs w:val="24"/>
                <w:lang w:val="uk-UA"/>
              </w:rPr>
            </w:pPr>
            <w:r>
              <w:rPr>
                <w:sz w:val="24"/>
                <w:szCs w:val="24"/>
                <w:lang w:val="uk-UA"/>
              </w:rPr>
              <w:t xml:space="preserve">            Розглянуто  на засіданні методкомісії</w:t>
            </w:r>
          </w:p>
          <w:p>
            <w:pPr>
              <w:spacing w:after="0" w:line="240" w:lineRule="auto"/>
              <w:ind w:right="432"/>
              <w:jc w:val="right"/>
              <w:rPr>
                <w:sz w:val="24"/>
                <w:szCs w:val="24"/>
                <w:lang w:val="uk-UA"/>
              </w:rPr>
            </w:pPr>
            <w:r>
              <w:rPr>
                <w:sz w:val="24"/>
                <w:szCs w:val="24"/>
                <w:lang w:val="uk-UA"/>
              </w:rPr>
              <w:t xml:space="preserve">          Протокол №_________ від_______________</w:t>
            </w:r>
          </w:p>
          <w:p>
            <w:pPr>
              <w:spacing w:after="0" w:line="240" w:lineRule="auto"/>
              <w:ind w:right="432"/>
              <w:jc w:val="right"/>
              <w:rPr>
                <w:sz w:val="24"/>
                <w:szCs w:val="24"/>
                <w:lang w:val="uk-UA"/>
              </w:rPr>
            </w:pPr>
          </w:p>
          <w:p>
            <w:pPr>
              <w:spacing w:after="0" w:line="240" w:lineRule="auto"/>
              <w:ind w:right="111"/>
              <w:jc w:val="right"/>
              <w:rPr>
                <w:rFonts w:ascii="Times New Roman" w:hAnsi="Times New Roman"/>
                <w:sz w:val="24"/>
                <w:szCs w:val="24"/>
                <w:lang w:val="uk-UA"/>
              </w:rPr>
            </w:pPr>
            <w:r>
              <w:rPr>
                <w:sz w:val="24"/>
                <w:szCs w:val="24"/>
                <w:lang w:val="uk-UA"/>
              </w:rPr>
              <w:t>Голова методкомісії___________Наталія Фурман</w:t>
            </w:r>
          </w:p>
        </w:tc>
      </w:tr>
      <w:tr>
        <w:tblPrEx>
          <w:tblCellMar>
            <w:top w:w="0" w:type="dxa"/>
            <w:left w:w="108" w:type="dxa"/>
            <w:bottom w:w="0" w:type="dxa"/>
            <w:right w:w="108" w:type="dxa"/>
          </w:tblCellMar>
        </w:tblPrEx>
        <w:trPr>
          <w:trHeight w:val="253" w:hRule="atLeast"/>
        </w:trPr>
        <w:tc>
          <w:tcPr>
            <w:tcW w:w="3852" w:type="dxa"/>
          </w:tcPr>
          <w:p>
            <w:pPr>
              <w:spacing w:after="0" w:line="240" w:lineRule="auto"/>
              <w:ind w:right="111"/>
              <w:rPr>
                <w:rFonts w:ascii="Times New Roman" w:hAnsi="Times New Roman"/>
                <w:sz w:val="24"/>
                <w:szCs w:val="24"/>
                <w:lang w:val="uk-UA"/>
              </w:rPr>
            </w:pPr>
          </w:p>
        </w:tc>
        <w:tc>
          <w:tcPr>
            <w:tcW w:w="6562" w:type="dxa"/>
          </w:tcPr>
          <w:p>
            <w:pPr>
              <w:spacing w:after="0" w:line="240" w:lineRule="auto"/>
              <w:ind w:left="2387" w:right="111"/>
              <w:rPr>
                <w:rFonts w:ascii="Times New Roman" w:hAnsi="Times New Roman"/>
                <w:sz w:val="24"/>
                <w:szCs w:val="24"/>
                <w:lang w:val="uk-UA"/>
              </w:rPr>
            </w:pPr>
          </w:p>
        </w:tc>
      </w:tr>
    </w:tbl>
    <w:p>
      <w:pPr>
        <w:spacing w:after="0" w:line="240" w:lineRule="auto"/>
        <w:jc w:val="left"/>
        <w:rPr>
          <w:rFonts w:ascii="Times New Roman" w:hAnsi="Times New Roman"/>
          <w:b/>
          <w:i/>
          <w:sz w:val="24"/>
          <w:szCs w:val="24"/>
          <w:lang w:val="uk-UA"/>
        </w:rPr>
      </w:pPr>
    </w:p>
    <w:p>
      <w:pPr>
        <w:spacing w:after="0" w:line="240" w:lineRule="auto"/>
        <w:rPr>
          <w:rFonts w:ascii="Times New Roman" w:hAnsi="Times New Roman"/>
          <w:sz w:val="24"/>
          <w:szCs w:val="24"/>
          <w:lang w:val="uk-UA"/>
        </w:rPr>
      </w:pPr>
    </w:p>
    <w:p>
      <w:pPr>
        <w:spacing w:after="0" w:line="240" w:lineRule="auto"/>
        <w:rPr>
          <w:rFonts w:ascii="Times New Roman" w:hAnsi="Times New Roman"/>
          <w:sz w:val="22"/>
          <w:szCs w:val="22"/>
          <w:lang w:val="uk-UA"/>
        </w:rPr>
      </w:pPr>
    </w:p>
    <w:p>
      <w:pPr>
        <w:spacing w:after="0" w:line="240" w:lineRule="auto"/>
        <w:rPr>
          <w:rFonts w:ascii="Times New Roman" w:hAnsi="Times New Roman"/>
          <w:sz w:val="22"/>
          <w:szCs w:val="22"/>
          <w:lang w:val="uk-UA"/>
        </w:rPr>
      </w:pPr>
    </w:p>
    <w:p>
      <w:pPr>
        <w:spacing w:after="0" w:line="240" w:lineRule="auto"/>
        <w:rPr>
          <w:rFonts w:ascii="Times New Roman" w:hAnsi="Times New Roman"/>
          <w:sz w:val="22"/>
          <w:szCs w:val="22"/>
          <w:lang w:val="uk-UA"/>
        </w:rPr>
      </w:pPr>
    </w:p>
    <w:p>
      <w:pPr>
        <w:spacing w:after="0" w:line="240" w:lineRule="auto"/>
        <w:rPr>
          <w:rFonts w:ascii="Times New Roman" w:hAnsi="Times New Roman"/>
          <w:sz w:val="22"/>
          <w:szCs w:val="22"/>
          <w:lang w:val="uk-UA"/>
        </w:rPr>
      </w:pPr>
    </w:p>
    <w:p>
      <w:pPr>
        <w:spacing w:after="0" w:line="240" w:lineRule="auto"/>
        <w:rPr>
          <w:rFonts w:ascii="Times New Roman" w:hAnsi="Times New Roman"/>
          <w:sz w:val="22"/>
          <w:szCs w:val="22"/>
          <w:lang w:val="uk-UA"/>
        </w:rPr>
      </w:pPr>
    </w:p>
    <w:p>
      <w:pPr>
        <w:jc w:val="center"/>
        <w:rPr>
          <w:b/>
          <w:sz w:val="72"/>
          <w:szCs w:val="72"/>
          <w:lang w:val="uk-UA"/>
        </w:rPr>
      </w:pPr>
    </w:p>
    <w:p>
      <w:pPr>
        <w:jc w:val="center"/>
        <w:rPr>
          <w:b/>
          <w:sz w:val="72"/>
          <w:szCs w:val="72"/>
          <w:lang w:val="uk-UA"/>
        </w:rPr>
      </w:pPr>
    </w:p>
    <w:tbl>
      <w:tblPr>
        <w:tblStyle w:val="3"/>
        <w:tblW w:w="0" w:type="auto"/>
        <w:tblInd w:w="0" w:type="dxa"/>
        <w:tblLayout w:type="autofit"/>
        <w:tblCellMar>
          <w:top w:w="0" w:type="dxa"/>
          <w:left w:w="108" w:type="dxa"/>
          <w:bottom w:w="0" w:type="dxa"/>
          <w:right w:w="108" w:type="dxa"/>
        </w:tblCellMar>
      </w:tblPr>
      <w:tblGrid>
        <w:gridCol w:w="4808"/>
        <w:gridCol w:w="5047"/>
      </w:tblGrid>
      <w:tr>
        <w:tblPrEx>
          <w:tblCellMar>
            <w:top w:w="0" w:type="dxa"/>
            <w:left w:w="108" w:type="dxa"/>
            <w:bottom w:w="0" w:type="dxa"/>
            <w:right w:w="108" w:type="dxa"/>
          </w:tblCellMar>
        </w:tblPrEx>
        <w:trPr>
          <w:trHeight w:val="1309" w:hRule="atLeast"/>
        </w:trPr>
        <w:tc>
          <w:tcPr>
            <w:tcW w:w="4991" w:type="dxa"/>
          </w:tcPr>
          <w:p>
            <w:pPr>
              <w:spacing w:line="240" w:lineRule="auto"/>
              <w:rPr>
                <w:sz w:val="24"/>
                <w:szCs w:val="24"/>
                <w:lang w:val="uk-UA"/>
              </w:rPr>
            </w:pPr>
          </w:p>
        </w:tc>
        <w:tc>
          <w:tcPr>
            <w:tcW w:w="5118" w:type="dxa"/>
          </w:tcPr>
          <w:p>
            <w:pPr>
              <w:spacing w:after="0" w:line="240" w:lineRule="auto"/>
              <w:jc w:val="right"/>
              <w:rPr>
                <w:b/>
                <w:sz w:val="24"/>
                <w:szCs w:val="24"/>
                <w:lang w:val="uk-UA"/>
              </w:rPr>
            </w:pPr>
            <w:r>
              <w:rPr>
                <w:b/>
                <w:sz w:val="24"/>
                <w:szCs w:val="24"/>
                <w:lang w:val="uk-UA"/>
              </w:rPr>
              <w:t>ЗАТВЕРДЖУЮ</w:t>
            </w:r>
          </w:p>
          <w:p>
            <w:pPr>
              <w:spacing w:after="0" w:line="240" w:lineRule="auto"/>
              <w:jc w:val="right"/>
              <w:rPr>
                <w:sz w:val="24"/>
                <w:szCs w:val="24"/>
                <w:lang w:val="uk-UA"/>
              </w:rPr>
            </w:pPr>
            <w:r>
              <w:rPr>
                <w:sz w:val="24"/>
                <w:szCs w:val="24"/>
                <w:lang w:val="uk-UA"/>
              </w:rPr>
              <w:t>Заступник  директора з навчально-виробничої</w:t>
            </w:r>
          </w:p>
          <w:p>
            <w:pPr>
              <w:spacing w:line="240" w:lineRule="auto"/>
              <w:jc w:val="right"/>
              <w:rPr>
                <w:sz w:val="24"/>
                <w:szCs w:val="24"/>
                <w:lang w:val="uk-UA"/>
              </w:rPr>
            </w:pPr>
            <w:r>
              <w:rPr>
                <w:sz w:val="24"/>
                <w:szCs w:val="24"/>
                <w:lang w:val="uk-UA"/>
              </w:rPr>
              <w:t xml:space="preserve"> роботи ВХПУ № 19 смт. Гриців</w:t>
            </w:r>
          </w:p>
          <w:p>
            <w:pPr>
              <w:spacing w:line="240" w:lineRule="auto"/>
              <w:jc w:val="right"/>
              <w:rPr>
                <w:sz w:val="24"/>
                <w:szCs w:val="24"/>
                <w:lang w:val="uk-UA"/>
              </w:rPr>
            </w:pPr>
            <w:r>
              <w:rPr>
                <w:sz w:val="24"/>
                <w:szCs w:val="24"/>
                <w:lang w:val="uk-UA"/>
              </w:rPr>
              <w:t>____________________Інна СЛАБА</w:t>
            </w:r>
          </w:p>
          <w:p>
            <w:pPr>
              <w:spacing w:after="0" w:line="240" w:lineRule="auto"/>
              <w:jc w:val="right"/>
              <w:rPr>
                <w:sz w:val="24"/>
                <w:szCs w:val="24"/>
                <w:lang w:val="uk-UA"/>
              </w:rPr>
            </w:pPr>
            <w:r>
              <w:rPr>
                <w:sz w:val="24"/>
                <w:szCs w:val="24"/>
                <w:lang w:val="uk-UA"/>
              </w:rPr>
              <w:t>________________________р.</w:t>
            </w:r>
          </w:p>
        </w:tc>
      </w:tr>
    </w:tbl>
    <w:p>
      <w:pPr>
        <w:spacing w:after="0" w:line="240" w:lineRule="auto"/>
        <w:rPr>
          <w:rFonts w:ascii="Times New Roman" w:hAnsi="Times New Roman"/>
          <w:sz w:val="24"/>
          <w:szCs w:val="24"/>
          <w:lang w:val="uk-UA"/>
        </w:rPr>
      </w:pPr>
    </w:p>
    <w:p>
      <w:pPr>
        <w:spacing w:after="0"/>
        <w:ind w:right="111"/>
        <w:rPr>
          <w:rFonts w:ascii="Times New Roman" w:hAnsi="Times New Roman"/>
          <w:b/>
          <w:sz w:val="24"/>
          <w:szCs w:val="24"/>
          <w:lang w:val="uk-UA"/>
        </w:rPr>
      </w:pPr>
    </w:p>
    <w:p>
      <w:pPr>
        <w:spacing w:after="0"/>
        <w:ind w:right="111"/>
        <w:jc w:val="center"/>
        <w:rPr>
          <w:rFonts w:ascii="Times New Roman" w:hAnsi="Times New Roman"/>
          <w:b/>
          <w:sz w:val="24"/>
          <w:szCs w:val="24"/>
          <w:lang w:val="uk-UA"/>
        </w:rPr>
      </w:pPr>
      <w:r>
        <w:rPr>
          <w:rFonts w:ascii="Times New Roman" w:hAnsi="Times New Roman"/>
          <w:b/>
          <w:sz w:val="24"/>
          <w:szCs w:val="24"/>
          <w:lang w:val="uk-UA"/>
        </w:rPr>
        <w:t>ЗМІСТ</w:t>
      </w:r>
    </w:p>
    <w:p>
      <w:pPr>
        <w:spacing w:after="0"/>
        <w:jc w:val="center"/>
        <w:rPr>
          <w:rFonts w:ascii="Times New Roman" w:hAnsi="Times New Roman"/>
          <w:b/>
          <w:sz w:val="24"/>
          <w:szCs w:val="24"/>
          <w:lang w:val="uk-UA"/>
        </w:rPr>
      </w:pPr>
      <w:r>
        <w:rPr>
          <w:rFonts w:ascii="Times New Roman" w:hAnsi="Times New Roman"/>
          <w:b/>
          <w:sz w:val="24"/>
          <w:szCs w:val="24"/>
          <w:lang w:val="uk-UA"/>
        </w:rPr>
        <w:t>робочої навчальної програми виробничого навчання</w:t>
      </w:r>
    </w:p>
    <w:p>
      <w:pPr>
        <w:spacing w:after="0"/>
        <w:jc w:val="center"/>
        <w:rPr>
          <w:rFonts w:ascii="Times New Roman" w:hAnsi="Times New Roman"/>
          <w:b/>
          <w:sz w:val="24"/>
          <w:szCs w:val="24"/>
          <w:lang w:val="uk-UA"/>
        </w:rPr>
      </w:pPr>
      <w:r>
        <w:rPr>
          <w:rFonts w:ascii="Times New Roman" w:hAnsi="Times New Roman"/>
          <w:b/>
          <w:sz w:val="24"/>
          <w:szCs w:val="24"/>
          <w:lang w:val="uk-UA"/>
        </w:rPr>
        <w:t>Професія:  5312   Оформлювач вітрин, приміщень та будівель</w:t>
      </w:r>
    </w:p>
    <w:p>
      <w:pPr>
        <w:spacing w:after="0"/>
        <w:jc w:val="center"/>
        <w:rPr>
          <w:rFonts w:ascii="Times New Roman" w:hAnsi="Times New Roman"/>
          <w:color w:val="000000"/>
          <w:sz w:val="24"/>
          <w:szCs w:val="24"/>
          <w:lang w:val="uk-UA"/>
        </w:rPr>
      </w:pPr>
      <w:r>
        <w:rPr>
          <w:rFonts w:ascii="Times New Roman" w:hAnsi="Times New Roman"/>
          <w:b/>
          <w:color w:val="000000"/>
          <w:sz w:val="24"/>
          <w:szCs w:val="24"/>
          <w:lang w:val="uk-UA"/>
        </w:rPr>
        <w:t>Професійна кваліфікація:  Оформлювач вітрин, приміщень та будівель</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u w:val="single"/>
          <w:lang w:val="uk-UA"/>
        </w:rPr>
      </w:pPr>
      <w:r>
        <w:rPr>
          <w:rFonts w:ascii="Times New Roman" w:hAnsi="Times New Roman"/>
          <w:b/>
          <w:sz w:val="24"/>
          <w:szCs w:val="24"/>
          <w:u w:val="single"/>
          <w:lang w:val="uk-UA"/>
        </w:rPr>
        <w:t>ОВПБ – 1  Оволодіння основами виконання робіт з художнього та художньо-декоративного оформлення вітрин, приміщень та будівель.</w:t>
      </w:r>
    </w:p>
    <w:p>
      <w:pPr>
        <w:spacing w:after="0"/>
        <w:ind w:right="111"/>
        <w:rPr>
          <w:rFonts w:ascii="Times New Roman" w:hAnsi="Times New Roman"/>
          <w:b/>
          <w:sz w:val="24"/>
          <w:szCs w:val="24"/>
          <w:lang w:val="uk-UA"/>
        </w:rPr>
      </w:pPr>
      <w:r>
        <w:rPr>
          <w:rFonts w:ascii="Times New Roman" w:hAnsi="Times New Roman"/>
          <w:b/>
          <w:sz w:val="24"/>
          <w:szCs w:val="24"/>
          <w:lang w:val="uk-UA"/>
        </w:rPr>
        <w:t xml:space="preserve">Код і назва компетентності : </w:t>
      </w:r>
      <w:r>
        <w:rPr>
          <w:rFonts w:ascii="Times New Roman" w:hAnsi="Times New Roman"/>
          <w:b/>
          <w:sz w:val="24"/>
          <w:szCs w:val="24"/>
          <w:u w:val="single"/>
          <w:lang w:val="uk-UA"/>
        </w:rPr>
        <w:t>ОВПБ-1.1</w:t>
      </w:r>
      <w:r>
        <w:rPr>
          <w:rFonts w:ascii="Times New Roman" w:hAnsi="Times New Roman"/>
          <w:b/>
          <w:sz w:val="24"/>
          <w:szCs w:val="24"/>
          <w:lang w:val="uk-UA"/>
        </w:rPr>
        <w:t xml:space="preserve"> Визначення сучасних способів, методів і напрямків оформлення вітрин , приміщень та будівель.</w:t>
      </w:r>
    </w:p>
    <w:p>
      <w:pPr>
        <w:shd w:val="clear" w:color="auto" w:fill="FFFFFF"/>
        <w:spacing w:after="0"/>
        <w:ind w:left="2835" w:hanging="2835"/>
        <w:rPr>
          <w:sz w:val="24"/>
          <w:szCs w:val="24"/>
          <w:lang w:val="uk-UA"/>
        </w:rPr>
      </w:pPr>
      <w:r>
        <w:rPr>
          <w:rFonts w:ascii="Times New Roman" w:hAnsi="Times New Roman"/>
          <w:b/>
          <w:sz w:val="24"/>
          <w:szCs w:val="24"/>
          <w:lang w:val="uk-UA"/>
        </w:rPr>
        <w:t xml:space="preserve">Зміст компетентності :  </w:t>
      </w:r>
    </w:p>
    <w:p>
      <w:pPr>
        <w:shd w:val="clear" w:color="auto" w:fill="FFFFFF"/>
        <w:ind w:left="2835" w:hanging="2835"/>
        <w:rPr>
          <w:rFonts w:ascii="Times New Roman" w:hAnsi="Times New Roman"/>
          <w:sz w:val="24"/>
          <w:szCs w:val="24"/>
          <w:lang w:val="uk-UA"/>
        </w:rPr>
      </w:pPr>
      <w:r>
        <w:rPr>
          <w:rFonts w:ascii="Times New Roman" w:hAnsi="Times New Roman"/>
          <w:sz w:val="24"/>
          <w:szCs w:val="24"/>
          <w:lang w:val="uk-UA"/>
        </w:rPr>
        <w:t>Освоєння навичок виконання графічних  зображень вітрин, приміщень або будівель.</w:t>
      </w:r>
    </w:p>
    <w:p>
      <w:pPr>
        <w:shd w:val="clear" w:color="auto" w:fill="FFFFFF"/>
        <w:spacing w:after="0"/>
        <w:ind w:left="2835" w:hanging="2835"/>
        <w:rPr>
          <w:rFonts w:ascii="Times New Roman" w:hAnsi="Times New Roman"/>
          <w:b/>
          <w:sz w:val="24"/>
          <w:szCs w:val="24"/>
          <w:lang w:val="uk-UA"/>
        </w:rPr>
      </w:pPr>
      <w:r>
        <w:rPr>
          <w:rFonts w:ascii="Times New Roman" w:hAnsi="Times New Roman"/>
          <w:b/>
          <w:sz w:val="24"/>
          <w:szCs w:val="24"/>
          <w:lang w:val="uk-UA"/>
        </w:rPr>
        <w:t xml:space="preserve">Навчальні-виробничі роботи : </w:t>
      </w:r>
    </w:p>
    <w:p>
      <w:pPr>
        <w:shd w:val="clear" w:color="auto" w:fill="FFFFFF"/>
        <w:ind w:left="2835" w:hanging="2835"/>
        <w:rPr>
          <w:rFonts w:ascii="Times New Roman" w:hAnsi="Times New Roman"/>
          <w:sz w:val="24"/>
          <w:szCs w:val="24"/>
          <w:lang w:val="uk-UA"/>
        </w:rPr>
      </w:pPr>
      <w:r>
        <w:rPr>
          <w:rFonts w:ascii="Times New Roman" w:hAnsi="Times New Roman"/>
          <w:sz w:val="24"/>
          <w:szCs w:val="24"/>
          <w:lang w:val="uk-UA"/>
        </w:rPr>
        <w:t>Виконання графічних зображень вітрин, приміщень або будівель</w:t>
      </w:r>
    </w:p>
    <w:p>
      <w:pPr>
        <w:spacing w:after="0"/>
        <w:ind w:right="111"/>
        <w:rPr>
          <w:rFonts w:ascii="Times New Roman" w:hAnsi="Times New Roman"/>
          <w:b/>
          <w:sz w:val="24"/>
          <w:szCs w:val="24"/>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1.2  </w:t>
      </w:r>
      <w:r>
        <w:rPr>
          <w:rFonts w:ascii="Times New Roman" w:hAnsi="Times New Roman"/>
          <w:b/>
          <w:sz w:val="24"/>
          <w:szCs w:val="24"/>
          <w:lang w:val="uk-UA"/>
        </w:rPr>
        <w:t>Визначення видів та властивостей матеріалів, обладнання та інструментів для виконання робіт.</w:t>
      </w:r>
    </w:p>
    <w:p>
      <w:pPr>
        <w:spacing w:after="0"/>
        <w:rPr>
          <w:rFonts w:ascii="Times New Roman" w:hAnsi="Times New Roman"/>
          <w:b/>
          <w:sz w:val="24"/>
          <w:szCs w:val="24"/>
          <w:lang w:val="uk-UA"/>
        </w:rPr>
      </w:pPr>
      <w:r>
        <w:rPr>
          <w:rFonts w:ascii="Times New Roman" w:hAnsi="Times New Roman"/>
          <w:b/>
          <w:sz w:val="24"/>
          <w:szCs w:val="24"/>
          <w:lang w:val="uk-UA"/>
        </w:rPr>
        <w:t>Зміст  компетентності :</w:t>
      </w:r>
    </w:p>
    <w:p>
      <w:pPr>
        <w:rPr>
          <w:rFonts w:ascii="Times New Roman" w:hAnsi="Times New Roman"/>
          <w:sz w:val="24"/>
          <w:szCs w:val="24"/>
          <w:lang w:val="uk-UA"/>
        </w:rPr>
      </w:pPr>
      <w:r>
        <w:rPr>
          <w:rFonts w:ascii="Times New Roman" w:hAnsi="Times New Roman"/>
          <w:sz w:val="24"/>
          <w:szCs w:val="24"/>
          <w:lang w:val="uk-UA"/>
        </w:rPr>
        <w:t xml:space="preserve">Освоєння навиків </w:t>
      </w:r>
      <w:r>
        <w:rPr>
          <w:rFonts w:ascii="Times New Roman" w:hAnsi="Times New Roman"/>
          <w:spacing w:val="-1"/>
          <w:sz w:val="24"/>
          <w:szCs w:val="24"/>
          <w:lang w:val="uk-UA"/>
        </w:rPr>
        <w:t>виконання</w:t>
      </w:r>
      <w:r>
        <w:rPr>
          <w:rFonts w:ascii="Times New Roman" w:hAnsi="Times New Roman"/>
          <w:spacing w:val="-1"/>
          <w:sz w:val="24"/>
          <w:szCs w:val="24"/>
        </w:rPr>
        <w:t xml:space="preserve"> рисунку</w:t>
      </w:r>
      <w:r>
        <w:rPr>
          <w:rFonts w:ascii="Times New Roman" w:hAnsi="Times New Roman"/>
          <w:spacing w:val="-1"/>
          <w:sz w:val="24"/>
          <w:szCs w:val="24"/>
          <w:lang w:val="uk-UA"/>
        </w:rPr>
        <w:t>вугіллям, сангіною</w:t>
      </w:r>
      <w:r>
        <w:rPr>
          <w:rFonts w:ascii="Times New Roman" w:hAnsi="Times New Roman"/>
          <w:spacing w:val="-1"/>
          <w:sz w:val="24"/>
          <w:szCs w:val="24"/>
        </w:rPr>
        <w:t>,соусом</w:t>
      </w:r>
      <w:r>
        <w:rPr>
          <w:rFonts w:ascii="Times New Roman" w:hAnsi="Times New Roman"/>
          <w:spacing w:val="-1"/>
          <w:sz w:val="24"/>
          <w:szCs w:val="24"/>
          <w:lang w:val="uk-UA"/>
        </w:rPr>
        <w:t xml:space="preserve"> та визначення   їх властивостей</w:t>
      </w:r>
      <w:r>
        <w:rPr>
          <w:rFonts w:ascii="Times New Roman" w:hAnsi="Times New Roman"/>
          <w:sz w:val="24"/>
          <w:szCs w:val="24"/>
          <w:lang w:val="uk-UA" w:eastAsia="uk-UA"/>
        </w:rPr>
        <w:t xml:space="preserve"> . </w:t>
      </w:r>
      <w:r>
        <w:rPr>
          <w:rFonts w:ascii="Times New Roman" w:hAnsi="Times New Roman"/>
          <w:sz w:val="24"/>
          <w:szCs w:val="24"/>
          <w:lang w:val="uk-UA"/>
        </w:rPr>
        <w:t>Інструктаж щодо змісту робіт , організації робочого місця та безпеки праці.</w:t>
      </w:r>
    </w:p>
    <w:p>
      <w:pPr>
        <w:spacing w:after="0"/>
        <w:rPr>
          <w:rFonts w:ascii="Times New Roman" w:hAnsi="Times New Roman"/>
          <w:b/>
          <w:sz w:val="24"/>
          <w:szCs w:val="24"/>
          <w:lang w:val="uk-UA" w:eastAsia="uk-UA"/>
        </w:rPr>
      </w:pPr>
      <w:r>
        <w:rPr>
          <w:rFonts w:ascii="Times New Roman" w:hAnsi="Times New Roman"/>
          <w:b/>
          <w:sz w:val="24"/>
          <w:szCs w:val="24"/>
          <w:lang w:val="uk-UA"/>
        </w:rPr>
        <w:t>Навчально-виробничі роботи</w:t>
      </w:r>
      <w:r>
        <w:rPr>
          <w:rFonts w:ascii="Times New Roman" w:hAnsi="Times New Roman"/>
          <w:b/>
          <w:sz w:val="24"/>
          <w:szCs w:val="24"/>
          <w:lang w:val="uk-UA" w:eastAsia="uk-UA"/>
        </w:rPr>
        <w:t>:</w:t>
      </w:r>
    </w:p>
    <w:p>
      <w:pPr>
        <w:spacing w:after="0"/>
        <w:rPr>
          <w:rFonts w:ascii="Times New Roman" w:hAnsi="Times New Roman"/>
          <w:sz w:val="24"/>
          <w:szCs w:val="24"/>
          <w:lang w:val="uk-UA" w:eastAsia="uk-UA"/>
        </w:rPr>
      </w:pPr>
      <w:r>
        <w:rPr>
          <w:rFonts w:ascii="Times New Roman" w:hAnsi="Times New Roman"/>
          <w:sz w:val="24"/>
          <w:szCs w:val="24"/>
          <w:lang w:val="uk-UA" w:eastAsia="uk-UA"/>
        </w:rPr>
        <w:t>Виконання замальовок вугіллям, сангіною,соусом на папері</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1.3  </w:t>
      </w:r>
      <w:r>
        <w:rPr>
          <w:rFonts w:ascii="Times New Roman" w:hAnsi="Times New Roman"/>
          <w:b/>
          <w:color w:val="000000"/>
          <w:sz w:val="24"/>
          <w:szCs w:val="24"/>
          <w:lang w:val="uk-UA"/>
        </w:rPr>
        <w:t>Визначення основних характеристик кольору, гармонійне поєднання кольорів</w:t>
      </w:r>
      <w:r>
        <w:rPr>
          <w:rFonts w:ascii="Times New Roman" w:hAnsi="Times New Roman"/>
          <w:b/>
          <w:sz w:val="24"/>
          <w:szCs w:val="24"/>
          <w:lang w:val="uk-UA"/>
        </w:rPr>
        <w:t>.</w:t>
      </w:r>
    </w:p>
    <w:p>
      <w:pPr>
        <w:spacing w:after="0"/>
        <w:ind w:left="2977" w:hanging="2977"/>
        <w:rPr>
          <w:rFonts w:ascii="Times New Roman" w:hAnsi="Times New Roman"/>
          <w:b/>
          <w:sz w:val="24"/>
          <w:szCs w:val="24"/>
          <w:lang w:val="uk-UA"/>
        </w:rPr>
      </w:pPr>
      <w:r>
        <w:rPr>
          <w:rFonts w:ascii="Times New Roman" w:hAnsi="Times New Roman"/>
          <w:b/>
          <w:sz w:val="24"/>
          <w:szCs w:val="24"/>
          <w:lang w:val="uk-UA"/>
        </w:rPr>
        <w:t>Зміст  компетентності  :</w:t>
      </w:r>
    </w:p>
    <w:p>
      <w:pPr>
        <w:rPr>
          <w:rFonts w:ascii="Times New Roman" w:hAnsi="Times New Roman"/>
          <w:sz w:val="24"/>
          <w:szCs w:val="24"/>
          <w:lang w:val="uk-UA"/>
        </w:rPr>
      </w:pPr>
      <w:r>
        <w:rPr>
          <w:rFonts w:ascii="Times New Roman" w:hAnsi="Times New Roman"/>
          <w:sz w:val="24"/>
          <w:szCs w:val="24"/>
          <w:lang w:val="uk-UA"/>
        </w:rPr>
        <w:t>Освоєння навиків виконання 12-ступеневого кольорового кола разом з ахроматичноюшкалою. Виконання композиції у холодній колірній гамі. Виконання композиції в теплій колірній гамі. Інструктаж щодо змісту робіт , організації робочого місця та безпеки праці.</w:t>
      </w:r>
    </w:p>
    <w:p>
      <w:pPr>
        <w:spacing w:after="0"/>
        <w:rPr>
          <w:rFonts w:ascii="Times New Roman" w:hAnsi="Times New Roman"/>
          <w:b/>
          <w:sz w:val="24"/>
          <w:szCs w:val="24"/>
          <w:lang w:val="uk-UA" w:eastAsia="uk-UA"/>
        </w:rPr>
      </w:pPr>
      <w:r>
        <w:rPr>
          <w:rFonts w:ascii="Times New Roman" w:hAnsi="Times New Roman"/>
          <w:b/>
          <w:sz w:val="24"/>
          <w:szCs w:val="24"/>
          <w:lang w:val="uk-UA"/>
        </w:rPr>
        <w:t>Навчально-виробничі роботи</w:t>
      </w:r>
      <w:r>
        <w:rPr>
          <w:rFonts w:ascii="Times New Roman" w:hAnsi="Times New Roman"/>
          <w:b/>
          <w:sz w:val="24"/>
          <w:szCs w:val="24"/>
          <w:lang w:val="uk-UA" w:eastAsia="uk-UA"/>
        </w:rPr>
        <w:t>:</w:t>
      </w:r>
    </w:p>
    <w:p>
      <w:pPr>
        <w:spacing w:after="0"/>
        <w:rPr>
          <w:rFonts w:ascii="Times New Roman" w:hAnsi="Times New Roman"/>
          <w:color w:val="000000"/>
          <w:sz w:val="24"/>
          <w:szCs w:val="24"/>
          <w:lang w:val="uk-UA"/>
        </w:rPr>
      </w:pPr>
      <w:r>
        <w:rPr>
          <w:rFonts w:ascii="Times New Roman" w:hAnsi="Times New Roman"/>
          <w:sz w:val="24"/>
          <w:szCs w:val="24"/>
          <w:lang w:val="uk-UA" w:eastAsia="ru-RU"/>
        </w:rPr>
        <w:t>Виготовити святковий плакат «День вчителя «  у холодній колірній або в теплій колірній гамі</w:t>
      </w:r>
      <w:r>
        <w:rPr>
          <w:rFonts w:ascii="Times New Roman" w:hAnsi="Times New Roman"/>
          <w:sz w:val="24"/>
          <w:szCs w:val="24"/>
          <w:lang w:val="uk-UA"/>
        </w:rPr>
        <w:t xml:space="preserve"> (матеріал: фарби – гуаш, акварель )</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ОВПБ – 1.4</w:t>
      </w:r>
      <w:r>
        <w:rPr>
          <w:rFonts w:ascii="Times New Roman" w:hAnsi="Times New Roman"/>
          <w:b/>
          <w:color w:val="000000"/>
          <w:sz w:val="24"/>
          <w:szCs w:val="24"/>
          <w:lang w:val="uk-UA"/>
        </w:rPr>
        <w:t>Визначення основних законів та категорій композиції</w:t>
      </w:r>
      <w:r>
        <w:rPr>
          <w:rFonts w:ascii="Times New Roman" w:hAnsi="Times New Roman"/>
          <w:b/>
          <w:sz w:val="24"/>
          <w:szCs w:val="24"/>
          <w:lang w:val="uk-UA"/>
        </w:rPr>
        <w:t xml:space="preserve"> .</w:t>
      </w:r>
    </w:p>
    <w:p>
      <w:pPr>
        <w:spacing w:after="0"/>
        <w:ind w:left="3034" w:hanging="2977"/>
        <w:rPr>
          <w:rFonts w:ascii="Times New Roman" w:hAnsi="Times New Roman"/>
          <w:b/>
          <w:sz w:val="24"/>
          <w:szCs w:val="24"/>
          <w:lang w:val="uk-UA"/>
        </w:rPr>
      </w:pPr>
      <w:r>
        <w:rPr>
          <w:rFonts w:ascii="Times New Roman" w:hAnsi="Times New Roman"/>
          <w:b/>
          <w:sz w:val="24"/>
          <w:szCs w:val="24"/>
          <w:lang w:val="uk-UA"/>
        </w:rPr>
        <w:t>Зміст  компетентності:</w:t>
      </w:r>
    </w:p>
    <w:p>
      <w:pPr>
        <w:rPr>
          <w:rFonts w:ascii="Times New Roman" w:hAnsi="Times New Roman"/>
          <w:sz w:val="24"/>
          <w:szCs w:val="24"/>
          <w:lang w:val="uk-UA"/>
        </w:rPr>
      </w:pPr>
      <w:r>
        <w:rPr>
          <w:rFonts w:ascii="Times New Roman" w:hAnsi="Times New Roman"/>
          <w:sz w:val="24"/>
          <w:szCs w:val="24"/>
          <w:lang w:val="uk-UA"/>
        </w:rPr>
        <w:t>Освоєння навиків виконання графічного заповнення площини з виявленням виразного характеру різних форм точково-лінійної графіки та з формами тонової графіки; композиції  із ліній з використанням метру та ритму. Інструктаж щодо змісту робіт , організації робочого місця та безпеки праці.</w:t>
      </w:r>
    </w:p>
    <w:p>
      <w:pPr>
        <w:spacing w:after="0"/>
        <w:rPr>
          <w:rFonts w:ascii="Times New Roman" w:hAnsi="Times New Roman"/>
          <w:b/>
          <w:sz w:val="24"/>
          <w:szCs w:val="24"/>
          <w:lang w:val="uk-UA" w:eastAsia="uk-UA"/>
        </w:rPr>
      </w:pPr>
      <w:r>
        <w:rPr>
          <w:rFonts w:ascii="Times New Roman" w:hAnsi="Times New Roman"/>
          <w:b/>
          <w:sz w:val="24"/>
          <w:szCs w:val="24"/>
          <w:lang w:val="uk-UA"/>
        </w:rPr>
        <w:t>Навчально-виробничі роботи</w:t>
      </w:r>
      <w:r>
        <w:rPr>
          <w:rFonts w:ascii="Times New Roman" w:hAnsi="Times New Roman"/>
          <w:b/>
          <w:sz w:val="24"/>
          <w:szCs w:val="24"/>
          <w:lang w:val="uk-UA" w:eastAsia="uk-UA"/>
        </w:rPr>
        <w:t>:</w:t>
      </w:r>
    </w:p>
    <w:p>
      <w:pPr>
        <w:pStyle w:val="11"/>
        <w:numPr>
          <w:ilvl w:val="0"/>
          <w:numId w:val="1"/>
        </w:numPr>
        <w:spacing w:after="0"/>
        <w:ind w:left="0" w:firstLine="0"/>
        <w:rPr>
          <w:rFonts w:ascii="Times New Roman" w:hAnsi="Times New Roman"/>
          <w:sz w:val="24"/>
          <w:szCs w:val="24"/>
          <w:lang w:val="uk-UA" w:eastAsia="uk-UA"/>
        </w:rPr>
      </w:pPr>
      <w:r>
        <w:rPr>
          <w:rFonts w:ascii="Times New Roman" w:hAnsi="Times New Roman"/>
          <w:sz w:val="24"/>
          <w:szCs w:val="24"/>
          <w:lang w:val="uk-UA" w:eastAsia="uk-UA"/>
        </w:rPr>
        <w:t>Виконати геометричний орнамент в колі</w:t>
      </w:r>
    </w:p>
    <w:p>
      <w:pPr>
        <w:pStyle w:val="11"/>
        <w:numPr>
          <w:ilvl w:val="0"/>
          <w:numId w:val="1"/>
        </w:numPr>
        <w:spacing w:after="0"/>
        <w:ind w:left="0" w:firstLine="0"/>
        <w:rPr>
          <w:rFonts w:ascii="Times New Roman" w:hAnsi="Times New Roman"/>
          <w:sz w:val="24"/>
          <w:szCs w:val="24"/>
          <w:lang w:val="uk-UA" w:eastAsia="uk-UA"/>
        </w:rPr>
      </w:pPr>
      <w:r>
        <w:rPr>
          <w:rFonts w:ascii="Times New Roman" w:hAnsi="Times New Roman"/>
          <w:sz w:val="24"/>
          <w:szCs w:val="24"/>
          <w:lang w:val="uk-UA" w:eastAsia="uk-UA"/>
        </w:rPr>
        <w:t xml:space="preserve">Виконати рослину орнаментальну композицію в смузі </w:t>
      </w:r>
    </w:p>
    <w:p>
      <w:pPr>
        <w:pStyle w:val="11"/>
        <w:numPr>
          <w:ilvl w:val="0"/>
          <w:numId w:val="1"/>
        </w:numPr>
        <w:spacing w:after="0"/>
        <w:ind w:left="0" w:firstLine="0"/>
        <w:rPr>
          <w:rFonts w:ascii="Times New Roman" w:hAnsi="Times New Roman"/>
          <w:sz w:val="24"/>
          <w:szCs w:val="24"/>
          <w:lang w:val="uk-UA" w:eastAsia="uk-UA"/>
        </w:rPr>
      </w:pPr>
      <w:r>
        <w:rPr>
          <w:rFonts w:ascii="Times New Roman" w:hAnsi="Times New Roman"/>
          <w:sz w:val="24"/>
          <w:szCs w:val="24"/>
          <w:lang w:val="uk-UA" w:eastAsia="uk-UA"/>
        </w:rPr>
        <w:t>Виконати геометричну композицію в трикутнику</w:t>
      </w:r>
    </w:p>
    <w:p>
      <w:pPr>
        <w:pStyle w:val="11"/>
        <w:numPr>
          <w:ilvl w:val="0"/>
          <w:numId w:val="1"/>
        </w:numPr>
        <w:spacing w:after="0"/>
        <w:ind w:left="0" w:firstLine="0"/>
        <w:rPr>
          <w:rFonts w:ascii="Times New Roman" w:hAnsi="Times New Roman"/>
          <w:sz w:val="24"/>
          <w:szCs w:val="24"/>
          <w:lang w:val="uk-UA" w:eastAsia="uk-UA"/>
        </w:rPr>
      </w:pPr>
      <w:r>
        <w:rPr>
          <w:rFonts w:ascii="Times New Roman" w:hAnsi="Times New Roman"/>
          <w:sz w:val="24"/>
          <w:szCs w:val="24"/>
          <w:lang w:val="uk-UA" w:eastAsia="uk-UA"/>
        </w:rPr>
        <w:t>Виконати зооморфну композицію в прямокутнику</w:t>
      </w:r>
    </w:p>
    <w:p>
      <w:pPr>
        <w:spacing w:after="0"/>
        <w:rPr>
          <w:rFonts w:ascii="Times New Roman" w:hAnsi="Times New Roman"/>
          <w:sz w:val="24"/>
          <w:szCs w:val="24"/>
          <w:lang w:val="uk-UA" w:eastAsia="uk-UA"/>
        </w:rPr>
      </w:pPr>
      <w:r>
        <w:rPr>
          <w:rFonts w:ascii="Times New Roman" w:hAnsi="Times New Roman"/>
          <w:b/>
          <w:sz w:val="24"/>
          <w:szCs w:val="24"/>
          <w:lang w:val="uk-UA" w:eastAsia="uk-UA"/>
        </w:rPr>
        <w:t>(</w:t>
      </w:r>
      <w:r>
        <w:rPr>
          <w:rFonts w:ascii="Times New Roman" w:hAnsi="Times New Roman"/>
          <w:sz w:val="24"/>
          <w:szCs w:val="24"/>
          <w:lang w:val="uk-UA" w:eastAsia="uk-UA"/>
        </w:rPr>
        <w:t>матеріал :туш ,гуаш )</w:t>
      </w:r>
    </w:p>
    <w:p>
      <w:pPr>
        <w:spacing w:after="0"/>
        <w:rPr>
          <w:rFonts w:ascii="Times New Roman" w:hAnsi="Times New Roman"/>
          <w:sz w:val="24"/>
          <w:szCs w:val="24"/>
          <w:lang w:val="uk-UA" w:eastAsia="uk-UA"/>
        </w:rPr>
      </w:pPr>
    </w:p>
    <w:p>
      <w:pPr>
        <w:spacing w:after="0"/>
        <w:rPr>
          <w:rFonts w:ascii="Times New Roman" w:hAnsi="Times New Roman"/>
          <w:color w:val="000000"/>
          <w:sz w:val="24"/>
          <w:szCs w:val="24"/>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1.5  </w:t>
      </w:r>
      <w:r>
        <w:rPr>
          <w:rFonts w:ascii="Times New Roman" w:hAnsi="Times New Roman"/>
          <w:b/>
          <w:color w:val="000000"/>
          <w:sz w:val="24"/>
          <w:szCs w:val="24"/>
          <w:lang w:val="uk-UA"/>
        </w:rPr>
        <w:t>Виконання зображення в різних техніках рисунку.</w:t>
      </w:r>
    </w:p>
    <w:p>
      <w:pPr>
        <w:spacing w:after="0"/>
        <w:rPr>
          <w:rFonts w:ascii="Times New Roman" w:hAnsi="Times New Roman"/>
          <w:b/>
          <w:sz w:val="24"/>
          <w:szCs w:val="24"/>
          <w:lang w:val="uk-UA"/>
        </w:rPr>
      </w:pPr>
      <w:r>
        <w:rPr>
          <w:rFonts w:ascii="Times New Roman" w:hAnsi="Times New Roman"/>
          <w:b/>
          <w:sz w:val="24"/>
          <w:szCs w:val="24"/>
          <w:lang w:val="uk-UA"/>
        </w:rPr>
        <w:t>Зміст  компетентності :</w:t>
      </w:r>
    </w:p>
    <w:p>
      <w:pPr>
        <w:rPr>
          <w:rFonts w:ascii="Times New Roman" w:hAnsi="Times New Roman"/>
          <w:sz w:val="24"/>
          <w:szCs w:val="24"/>
          <w:lang w:val="uk-UA"/>
        </w:rPr>
      </w:pPr>
      <w:r>
        <w:rPr>
          <w:rFonts w:ascii="Times New Roman" w:hAnsi="Times New Roman"/>
          <w:sz w:val="24"/>
          <w:szCs w:val="24"/>
          <w:lang w:val="uk-UA"/>
        </w:rPr>
        <w:t xml:space="preserve">Освоєння навичок виконання конструктивного та тонального рисунка куба,      циліндра , піраміди , паралепіпеда або кулі.  Інструктаж щодо змісту робіт , організації робочого місця та безпеки праці.                        </w:t>
      </w:r>
    </w:p>
    <w:p>
      <w:pPr>
        <w:spacing w:after="0"/>
        <w:rPr>
          <w:rFonts w:ascii="Times New Roman" w:hAnsi="Times New Roman"/>
          <w:sz w:val="24"/>
          <w:szCs w:val="24"/>
          <w:lang w:val="uk-UA"/>
        </w:rPr>
      </w:pPr>
      <w:r>
        <w:rPr>
          <w:rFonts w:ascii="Times New Roman" w:hAnsi="Times New Roman"/>
          <w:b/>
          <w:sz w:val="24"/>
          <w:szCs w:val="24"/>
          <w:lang w:val="uk-UA"/>
        </w:rPr>
        <w:t>Навчально-виробничі роботи</w:t>
      </w:r>
      <w:r>
        <w:rPr>
          <w:rFonts w:ascii="Times New Roman" w:hAnsi="Times New Roman"/>
          <w:b/>
          <w:sz w:val="24"/>
          <w:szCs w:val="24"/>
          <w:lang w:val="uk-UA" w:eastAsia="uk-UA"/>
        </w:rPr>
        <w:t>:</w:t>
      </w:r>
    </w:p>
    <w:p>
      <w:pPr>
        <w:spacing w:after="0"/>
        <w:rPr>
          <w:rFonts w:ascii="Times New Roman" w:hAnsi="Times New Roman"/>
          <w:sz w:val="24"/>
          <w:szCs w:val="24"/>
          <w:lang w:val="uk-UA" w:eastAsia="uk-UA"/>
        </w:rPr>
      </w:pPr>
      <w:r>
        <w:rPr>
          <w:rFonts w:ascii="Times New Roman" w:hAnsi="Times New Roman"/>
          <w:sz w:val="24"/>
          <w:szCs w:val="24"/>
          <w:lang w:val="uk-UA" w:eastAsia="uk-UA"/>
        </w:rPr>
        <w:t>Виготовити плакат послідовності виконання конструктивного та тонального рисунка куба , циліндра , піраміди , паралепіпеда або кулі ( на вибір )(матеріал : туш, акварель )</w:t>
      </w:r>
    </w:p>
    <w:p>
      <w:pPr>
        <w:spacing w:after="0"/>
        <w:ind w:right="111"/>
        <w:rPr>
          <w:rFonts w:ascii="Times New Roman" w:hAnsi="Times New Roman"/>
          <w:b/>
          <w:sz w:val="24"/>
          <w:szCs w:val="24"/>
          <w:u w:val="single"/>
          <w:lang w:val="uk-UA"/>
        </w:rPr>
      </w:pPr>
    </w:p>
    <w:p>
      <w:pPr>
        <w:spacing w:after="0"/>
        <w:ind w:right="111"/>
        <w:jc w:val="center"/>
        <w:rPr>
          <w:rFonts w:ascii="Times New Roman" w:hAnsi="Times New Roman"/>
          <w:b/>
          <w:sz w:val="24"/>
          <w:szCs w:val="24"/>
          <w:lang w:val="uk-UA"/>
        </w:rPr>
      </w:pPr>
      <w:r>
        <w:rPr>
          <w:rFonts w:ascii="Times New Roman" w:hAnsi="Times New Roman"/>
          <w:b/>
          <w:sz w:val="24"/>
          <w:szCs w:val="24"/>
          <w:lang w:val="uk-UA"/>
        </w:rPr>
        <w:t>Форма проведення контролю за засвоєнням модуля: пробна робота:</w:t>
      </w:r>
    </w:p>
    <w:p>
      <w:pPr>
        <w:spacing w:after="0"/>
        <w:ind w:right="111"/>
        <w:rPr>
          <w:rFonts w:ascii="Times New Roman" w:hAnsi="Times New Roman"/>
          <w:sz w:val="24"/>
          <w:szCs w:val="24"/>
          <w:lang w:val="uk-UA"/>
        </w:rPr>
      </w:pPr>
      <w:r>
        <w:rPr>
          <w:rFonts w:ascii="Times New Roman" w:hAnsi="Times New Roman"/>
          <w:sz w:val="24"/>
          <w:szCs w:val="24"/>
          <w:lang w:val="uk-UA"/>
        </w:rPr>
        <w:t>Виконати шрифтовий напис «Святкові пропозиції» пензлями і фарбами з використанням нескладної стрічкової композиції в холодних або теплих кольорах (матеріали-туш , гуаш , акварель)</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u w:val="single"/>
          <w:lang w:val="uk-UA"/>
        </w:rPr>
      </w:pPr>
      <w:r>
        <w:rPr>
          <w:rFonts w:ascii="Times New Roman" w:hAnsi="Times New Roman"/>
          <w:b/>
          <w:sz w:val="24"/>
          <w:szCs w:val="24"/>
          <w:u w:val="single"/>
          <w:lang w:val="uk-UA"/>
        </w:rPr>
        <w:t>ОВПБ – 2  Оволодіння методами та технологіями декорування вітрин</w:t>
      </w: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2.1  </w:t>
      </w:r>
      <w:r>
        <w:rPr>
          <w:rFonts w:ascii="Times New Roman" w:hAnsi="Times New Roman"/>
          <w:b/>
          <w:sz w:val="24"/>
          <w:szCs w:val="24"/>
          <w:lang w:val="uk-UA"/>
        </w:rPr>
        <w:t>Оволодіння основними елементами композиції</w:t>
      </w:r>
      <w:r>
        <w:rPr>
          <w:rFonts w:ascii="Times New Roman" w:hAnsi="Times New Roman"/>
          <w:b/>
          <w:sz w:val="24"/>
          <w:szCs w:val="24"/>
          <w:u w:val="single"/>
          <w:lang w:val="uk-UA"/>
        </w:rPr>
        <w:t>.</w:t>
      </w:r>
    </w:p>
    <w:p>
      <w:pPr>
        <w:shd w:val="clear" w:color="auto" w:fill="FFFFFF"/>
        <w:spacing w:after="0"/>
        <w:rPr>
          <w:rFonts w:ascii="Times New Roman" w:hAnsi="Times New Roman"/>
          <w:b/>
          <w:sz w:val="24"/>
          <w:szCs w:val="24"/>
          <w:lang w:val="uk-UA"/>
        </w:rPr>
      </w:pPr>
      <w:r>
        <w:rPr>
          <w:rFonts w:ascii="Times New Roman" w:hAnsi="Times New Roman"/>
          <w:b/>
          <w:sz w:val="24"/>
          <w:szCs w:val="24"/>
          <w:lang w:val="uk-UA"/>
        </w:rPr>
        <w:t>Зміст  компетентності :</w:t>
      </w:r>
    </w:p>
    <w:p>
      <w:pPr>
        <w:shd w:val="clear" w:color="auto" w:fill="FFFFFF"/>
        <w:rPr>
          <w:rFonts w:ascii="Times New Roman" w:hAnsi="Times New Roman"/>
          <w:spacing w:val="-6"/>
          <w:sz w:val="24"/>
          <w:szCs w:val="24"/>
          <w:lang w:val="uk-UA"/>
        </w:rPr>
      </w:pPr>
      <w:r>
        <w:rPr>
          <w:rFonts w:ascii="Times New Roman" w:hAnsi="Times New Roman"/>
          <w:sz w:val="24"/>
          <w:szCs w:val="24"/>
          <w:lang w:val="uk-UA"/>
        </w:rPr>
        <w:t>Освоєння навичок виконання композиційної побудови ритму за допомогою крапки, лінії та їх сполучень; аплікативну композицію на пошук рівноваги; закономірності статики та динаміки; симетричну та асиметричну композицію; виділяти акцент в композиції за допомогою різноманітних засобів(кольору,ліній); використовувати контрастні та нюансні співвідношення; виконувати стилізацію методом біоніки. Інструктаж щодо змісту робіт , організації робочого місця та безпеки праці.</w:t>
      </w:r>
    </w:p>
    <w:p>
      <w:pPr>
        <w:spacing w:after="0"/>
        <w:rPr>
          <w:rFonts w:ascii="Times New Roman" w:hAnsi="Times New Roman"/>
          <w:b/>
          <w:sz w:val="24"/>
          <w:szCs w:val="24"/>
          <w:lang w:val="uk-UA"/>
        </w:rPr>
      </w:pPr>
      <w:r>
        <w:rPr>
          <w:rFonts w:ascii="Times New Roman" w:hAnsi="Times New Roman"/>
          <w:b/>
          <w:sz w:val="24"/>
          <w:szCs w:val="24"/>
          <w:lang w:val="uk-UA"/>
        </w:rPr>
        <w:t>Навчально-виробничі роботи :</w:t>
      </w:r>
    </w:p>
    <w:p>
      <w:pPr>
        <w:pStyle w:val="11"/>
        <w:numPr>
          <w:ilvl w:val="0"/>
          <w:numId w:val="2"/>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Виготовити святковий плакат  «Свято осені» застосувавши симетричну або асиметричну композицію (матеріал :акварель ,гуаш , туш)</w:t>
      </w:r>
    </w:p>
    <w:p>
      <w:pPr>
        <w:pStyle w:val="11"/>
        <w:numPr>
          <w:ilvl w:val="0"/>
          <w:numId w:val="2"/>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Виготовити святковий плакат</w:t>
      </w:r>
      <w:r>
        <w:rPr>
          <w:rFonts w:ascii="Times New Roman" w:hAnsi="Times New Roman"/>
          <w:b/>
          <w:sz w:val="24"/>
          <w:szCs w:val="24"/>
          <w:lang w:val="uk-UA" w:eastAsia="uk-UA"/>
        </w:rPr>
        <w:t xml:space="preserve"> «</w:t>
      </w:r>
      <w:r>
        <w:rPr>
          <w:rFonts w:ascii="Times New Roman" w:hAnsi="Times New Roman"/>
          <w:sz w:val="24"/>
          <w:szCs w:val="24"/>
          <w:lang w:val="uk-UA" w:eastAsia="uk-UA"/>
        </w:rPr>
        <w:t>Осінній бал» застосовуючи композицію на контрастні чи нюансні співвідношення (матеріал- туш , гуаш)</w:t>
      </w:r>
    </w:p>
    <w:p>
      <w:pPr>
        <w:pStyle w:val="11"/>
        <w:numPr>
          <w:ilvl w:val="0"/>
          <w:numId w:val="2"/>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Виготовити святковий плакат «Осінні барви» використовуючи стилізовану композицію(матеріал-туш,гуаш)</w:t>
      </w:r>
    </w:p>
    <w:p>
      <w:pPr>
        <w:pStyle w:val="11"/>
        <w:numPr>
          <w:ilvl w:val="0"/>
          <w:numId w:val="2"/>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Виготовити піктограму  автомобільного салону(матеріал- туш,гуаш)</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2.2  </w:t>
      </w:r>
      <w:r>
        <w:rPr>
          <w:rFonts w:ascii="Times New Roman" w:hAnsi="Times New Roman"/>
          <w:b/>
          <w:sz w:val="24"/>
          <w:szCs w:val="24"/>
          <w:lang w:val="uk-UA"/>
        </w:rPr>
        <w:t>Оволодіння основами шрифтових робіт</w:t>
      </w:r>
    </w:p>
    <w:p>
      <w:pPr>
        <w:spacing w:after="0"/>
        <w:ind w:left="3261" w:right="111" w:hanging="3261"/>
        <w:rPr>
          <w:rFonts w:ascii="Times New Roman" w:hAnsi="Times New Roman"/>
          <w:b/>
          <w:sz w:val="24"/>
          <w:szCs w:val="24"/>
          <w:lang w:val="uk-UA"/>
        </w:rPr>
      </w:pPr>
      <w:r>
        <w:rPr>
          <w:rFonts w:ascii="Times New Roman" w:hAnsi="Times New Roman"/>
          <w:b/>
          <w:sz w:val="24"/>
          <w:szCs w:val="24"/>
          <w:lang w:val="uk-UA"/>
        </w:rPr>
        <w:t>Зміст  компетентності:</w:t>
      </w:r>
    </w:p>
    <w:p>
      <w:pPr>
        <w:ind w:right="111"/>
        <w:rPr>
          <w:rFonts w:ascii="Times New Roman" w:hAnsi="Times New Roman"/>
          <w:sz w:val="24"/>
          <w:szCs w:val="24"/>
          <w:lang w:val="uk-UA"/>
        </w:rPr>
      </w:pPr>
      <w:r>
        <w:rPr>
          <w:rFonts w:ascii="Times New Roman" w:hAnsi="Times New Roman"/>
          <w:sz w:val="24"/>
          <w:szCs w:val="24"/>
          <w:lang w:val="uk-UA"/>
        </w:rPr>
        <w:t>Освоєння навичок виконання  компонування шрифтової композиції на площині; виконання ескізу вивіски ,підбір шрифтів та форми в загальній композиції. Інструктаж щодо змісту робіт , організації робочого місця та безпеки праці.</w:t>
      </w:r>
    </w:p>
    <w:p>
      <w:pPr>
        <w:spacing w:after="0"/>
        <w:rPr>
          <w:rFonts w:ascii="Times New Roman" w:hAnsi="Times New Roman"/>
          <w:sz w:val="24"/>
          <w:szCs w:val="24"/>
          <w:lang w:val="uk-UA" w:eastAsia="uk-UA"/>
        </w:rPr>
      </w:pPr>
      <w:r>
        <w:rPr>
          <w:rFonts w:ascii="Times New Roman" w:hAnsi="Times New Roman"/>
          <w:b/>
          <w:sz w:val="24"/>
          <w:szCs w:val="24"/>
          <w:lang w:val="uk-UA"/>
        </w:rPr>
        <w:t>Навчально-виробничі роботи</w:t>
      </w:r>
      <w:r>
        <w:rPr>
          <w:rFonts w:ascii="Times New Roman" w:hAnsi="Times New Roman"/>
          <w:b/>
          <w:sz w:val="24"/>
          <w:szCs w:val="24"/>
          <w:lang w:val="uk-UA" w:eastAsia="uk-UA"/>
        </w:rPr>
        <w:t>:</w:t>
      </w:r>
    </w:p>
    <w:p>
      <w:pPr>
        <w:pStyle w:val="11"/>
        <w:numPr>
          <w:ilvl w:val="0"/>
          <w:numId w:val="3"/>
        </w:numPr>
        <w:spacing w:after="0"/>
        <w:ind w:left="0" w:firstLine="0"/>
        <w:rPr>
          <w:rFonts w:ascii="Times New Roman" w:hAnsi="Times New Roman"/>
          <w:sz w:val="24"/>
          <w:szCs w:val="24"/>
          <w:lang w:val="uk-UA" w:eastAsia="uk-UA"/>
        </w:rPr>
      </w:pPr>
      <w:r>
        <w:rPr>
          <w:rFonts w:ascii="Times New Roman" w:hAnsi="Times New Roman"/>
          <w:sz w:val="24"/>
          <w:szCs w:val="24"/>
          <w:lang w:val="uk-UA" w:eastAsia="uk-UA"/>
        </w:rPr>
        <w:t>Виконати шрифтовий напис « Увага! Сезонний  розпродаж  взуття » (матеріал-туш)</w:t>
      </w:r>
    </w:p>
    <w:p>
      <w:pPr>
        <w:pStyle w:val="11"/>
        <w:numPr>
          <w:ilvl w:val="0"/>
          <w:numId w:val="3"/>
        </w:numPr>
        <w:spacing w:after="0"/>
        <w:ind w:left="0" w:firstLine="0"/>
        <w:rPr>
          <w:rFonts w:ascii="Times New Roman" w:hAnsi="Times New Roman"/>
          <w:sz w:val="24"/>
          <w:szCs w:val="24"/>
          <w:lang w:val="uk-UA" w:eastAsia="uk-UA"/>
        </w:rPr>
      </w:pPr>
      <w:r>
        <w:rPr>
          <w:rFonts w:ascii="Times New Roman" w:hAnsi="Times New Roman"/>
          <w:sz w:val="24"/>
          <w:szCs w:val="24"/>
          <w:lang w:val="uk-UA" w:eastAsia="uk-UA"/>
        </w:rPr>
        <w:t>Виконати напис «Східні ласощі» з використанням декоративного шрифту за власним вибором (матеріал-туш ,гуаш)</w:t>
      </w:r>
    </w:p>
    <w:p>
      <w:pPr>
        <w:pStyle w:val="11"/>
        <w:numPr>
          <w:ilvl w:val="0"/>
          <w:numId w:val="3"/>
        </w:numPr>
        <w:spacing w:after="0"/>
        <w:ind w:left="0" w:firstLine="0"/>
        <w:rPr>
          <w:rFonts w:ascii="Times New Roman" w:hAnsi="Times New Roman"/>
          <w:sz w:val="24"/>
          <w:szCs w:val="24"/>
          <w:lang w:val="uk-UA" w:eastAsia="uk-UA"/>
        </w:rPr>
      </w:pPr>
      <w:r>
        <w:rPr>
          <w:rFonts w:ascii="Times New Roman" w:hAnsi="Times New Roman"/>
          <w:sz w:val="24"/>
          <w:szCs w:val="24"/>
          <w:lang w:val="uk-UA" w:eastAsia="uk-UA"/>
        </w:rPr>
        <w:t>Виконати ескіз вивіски кафе «Українські страви» з використанням нескладного малюнку</w:t>
      </w:r>
    </w:p>
    <w:p>
      <w:pPr>
        <w:spacing w:after="0"/>
        <w:ind w:right="111"/>
        <w:rPr>
          <w:rFonts w:ascii="Times New Roman" w:hAnsi="Times New Roman"/>
          <w:sz w:val="24"/>
          <w:szCs w:val="24"/>
          <w:lang w:val="uk-UA"/>
        </w:rPr>
      </w:pPr>
      <w:r>
        <w:rPr>
          <w:rFonts w:ascii="Times New Roman" w:hAnsi="Times New Roman"/>
          <w:sz w:val="24"/>
          <w:szCs w:val="24"/>
          <w:lang w:val="uk-UA"/>
        </w:rPr>
        <w:t xml:space="preserve">              (матеріали – туш,гуаш)</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2.3 </w:t>
      </w:r>
      <w:r>
        <w:rPr>
          <w:rFonts w:ascii="Times New Roman" w:hAnsi="Times New Roman"/>
          <w:b/>
          <w:sz w:val="24"/>
          <w:szCs w:val="24"/>
          <w:lang w:val="uk-UA"/>
        </w:rPr>
        <w:t>Оволодіння елементами художньо-декоративного оформлення  вітрин</w:t>
      </w:r>
    </w:p>
    <w:p>
      <w:pPr>
        <w:spacing w:after="0"/>
        <w:ind w:left="2977" w:hanging="2977"/>
        <w:rPr>
          <w:rFonts w:ascii="Times New Roman" w:hAnsi="Times New Roman"/>
          <w:b/>
          <w:sz w:val="24"/>
          <w:szCs w:val="24"/>
          <w:lang w:val="uk-UA"/>
        </w:rPr>
      </w:pPr>
      <w:r>
        <w:rPr>
          <w:rFonts w:ascii="Times New Roman" w:hAnsi="Times New Roman"/>
          <w:b/>
          <w:sz w:val="24"/>
          <w:szCs w:val="24"/>
          <w:lang w:val="uk-UA"/>
        </w:rPr>
        <w:t>Зміст  компетентності :</w:t>
      </w:r>
    </w:p>
    <w:p>
      <w:pPr>
        <w:tabs>
          <w:tab w:val="left" w:pos="142"/>
          <w:tab w:val="left" w:pos="2977"/>
        </w:tabs>
        <w:rPr>
          <w:rFonts w:ascii="Times New Roman" w:hAnsi="Times New Roman"/>
          <w:sz w:val="24"/>
          <w:szCs w:val="24"/>
          <w:lang w:val="uk-UA"/>
        </w:rPr>
      </w:pPr>
      <w:r>
        <w:rPr>
          <w:rFonts w:ascii="Times New Roman" w:hAnsi="Times New Roman"/>
          <w:sz w:val="24"/>
          <w:szCs w:val="24"/>
          <w:lang w:val="uk-UA"/>
        </w:rPr>
        <w:t>Освоєння навичок виконання підготовки різних видів поверхонь для оформлювальних робіт; здійснювати обмір вітрини, ескізи оформлення різних видів вітрин, фрагменти тематичної вітражної композиції з прозорих та напівпрозорих матеріалів; ескізну пропозицію вітрини з використанням інсталяцій. Інструктаж щодо змісту робіт , організації робочого місця та безпеки праці.</w:t>
      </w:r>
    </w:p>
    <w:p>
      <w:pPr>
        <w:spacing w:after="0"/>
        <w:rPr>
          <w:rFonts w:ascii="Times New Roman" w:hAnsi="Times New Roman"/>
          <w:b/>
          <w:sz w:val="24"/>
          <w:szCs w:val="24"/>
          <w:lang w:val="uk-UA" w:eastAsia="uk-UA"/>
        </w:rPr>
      </w:pPr>
      <w:r>
        <w:rPr>
          <w:rFonts w:ascii="Times New Roman" w:hAnsi="Times New Roman"/>
          <w:b/>
          <w:sz w:val="24"/>
          <w:szCs w:val="24"/>
          <w:lang w:val="uk-UA"/>
        </w:rPr>
        <w:t>Навчально-виробничі роботи</w:t>
      </w:r>
      <w:r>
        <w:rPr>
          <w:rFonts w:ascii="Times New Roman" w:hAnsi="Times New Roman"/>
          <w:b/>
          <w:sz w:val="24"/>
          <w:szCs w:val="24"/>
          <w:lang w:val="uk-UA" w:eastAsia="uk-UA"/>
        </w:rPr>
        <w:t>:</w:t>
      </w:r>
    </w:p>
    <w:p>
      <w:pPr>
        <w:pStyle w:val="11"/>
        <w:numPr>
          <w:ilvl w:val="0"/>
          <w:numId w:val="4"/>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Розробити ескіз вітражу для дитячого кафе (матеріал-туш,акварель)</w:t>
      </w:r>
    </w:p>
    <w:p>
      <w:pPr>
        <w:pStyle w:val="11"/>
        <w:numPr>
          <w:ilvl w:val="0"/>
          <w:numId w:val="5"/>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Виконати підготовку скла до виготовлення вітражної композиції (вирізати скло, знежирити робочу поверхню)</w:t>
      </w:r>
    </w:p>
    <w:p>
      <w:pPr>
        <w:pStyle w:val="11"/>
        <w:spacing w:after="0"/>
        <w:ind w:left="0"/>
        <w:rPr>
          <w:rFonts w:ascii="Times New Roman" w:hAnsi="Times New Roman"/>
          <w:b/>
          <w:sz w:val="24"/>
          <w:szCs w:val="24"/>
          <w:lang w:val="uk-UA" w:eastAsia="uk-UA"/>
        </w:rPr>
      </w:pPr>
      <w:r>
        <w:rPr>
          <w:rFonts w:ascii="Times New Roman" w:hAnsi="Times New Roman"/>
          <w:sz w:val="24"/>
          <w:szCs w:val="24"/>
          <w:lang w:val="uk-UA" w:eastAsia="uk-UA"/>
        </w:rPr>
        <w:t>(матеріали- скло,склоріз, наждачний папір,ацетон)</w:t>
      </w:r>
    </w:p>
    <w:p>
      <w:pPr>
        <w:pStyle w:val="11"/>
        <w:numPr>
          <w:ilvl w:val="0"/>
          <w:numId w:val="5"/>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Виготовити вітражну композицію згідно ескізної пропозиції (матеріал-контур для вітражу,олійні фарби,лак ПФ)</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u w:val="single"/>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2.4 </w:t>
      </w:r>
      <w:r>
        <w:rPr>
          <w:rFonts w:ascii="Times New Roman" w:hAnsi="Times New Roman"/>
          <w:b/>
          <w:sz w:val="24"/>
          <w:szCs w:val="24"/>
          <w:lang w:val="uk-UA"/>
        </w:rPr>
        <w:t>Визначення необхідних матеріалів для художньо-декоративного оформлення</w:t>
      </w:r>
    </w:p>
    <w:p>
      <w:pPr>
        <w:spacing w:after="0"/>
        <w:ind w:left="2977" w:hanging="2977"/>
        <w:rPr>
          <w:rFonts w:ascii="Times New Roman" w:hAnsi="Times New Roman"/>
          <w:sz w:val="24"/>
          <w:szCs w:val="24"/>
          <w:lang w:val="uk-UA" w:eastAsia="ru-RU"/>
        </w:rPr>
      </w:pPr>
      <w:r>
        <w:rPr>
          <w:rFonts w:ascii="Times New Roman" w:hAnsi="Times New Roman"/>
          <w:b/>
          <w:sz w:val="24"/>
          <w:szCs w:val="24"/>
          <w:lang w:val="uk-UA"/>
        </w:rPr>
        <w:t>Зміст  компетентності</w:t>
      </w:r>
      <w:r>
        <w:rPr>
          <w:rFonts w:ascii="Times New Roman" w:hAnsi="Times New Roman"/>
          <w:sz w:val="24"/>
          <w:szCs w:val="24"/>
          <w:lang w:val="uk-UA" w:eastAsia="ru-RU"/>
        </w:rPr>
        <w:t xml:space="preserve"> :</w:t>
      </w:r>
    </w:p>
    <w:p>
      <w:pPr>
        <w:rPr>
          <w:rFonts w:ascii="Times New Roman" w:hAnsi="Times New Roman"/>
          <w:sz w:val="24"/>
          <w:szCs w:val="24"/>
          <w:lang w:val="uk-UA"/>
        </w:rPr>
      </w:pPr>
      <w:r>
        <w:rPr>
          <w:rFonts w:ascii="Times New Roman" w:hAnsi="Times New Roman"/>
          <w:sz w:val="24"/>
          <w:szCs w:val="24"/>
          <w:lang w:val="uk-UA" w:eastAsia="ru-RU"/>
        </w:rPr>
        <w:t>Освоєння навичок роботи з самоклеючими плівками, використання в оформлені вітрин</w:t>
      </w:r>
      <w:r>
        <w:rPr>
          <w:rFonts w:ascii="Times New Roman" w:hAnsi="Times New Roman"/>
          <w:sz w:val="24"/>
          <w:szCs w:val="24"/>
          <w:lang w:eastAsia="ru-RU"/>
        </w:rPr>
        <w:t>,</w:t>
      </w:r>
      <w:r>
        <w:rPr>
          <w:rFonts w:ascii="Times New Roman" w:hAnsi="Times New Roman"/>
          <w:sz w:val="24"/>
          <w:szCs w:val="24"/>
          <w:lang w:val="uk-UA" w:eastAsia="ru-RU"/>
        </w:rPr>
        <w:t xml:space="preserve"> приміщень та будівель. </w:t>
      </w:r>
      <w:r>
        <w:rPr>
          <w:rFonts w:ascii="Times New Roman" w:hAnsi="Times New Roman"/>
          <w:sz w:val="24"/>
          <w:szCs w:val="24"/>
          <w:lang w:val="uk-UA"/>
        </w:rPr>
        <w:t>Інструктаж щодо змісту робіт , організації робочого місця та безпеки праці.</w:t>
      </w:r>
    </w:p>
    <w:p>
      <w:pPr>
        <w:spacing w:after="0"/>
        <w:ind w:left="2977" w:hanging="2977"/>
        <w:rPr>
          <w:rFonts w:ascii="Times New Roman" w:hAnsi="Times New Roman"/>
          <w:b/>
          <w:sz w:val="24"/>
          <w:szCs w:val="24"/>
          <w:lang w:val="uk-UA" w:eastAsia="uk-UA"/>
        </w:rPr>
      </w:pPr>
      <w:r>
        <w:rPr>
          <w:rFonts w:ascii="Times New Roman" w:hAnsi="Times New Roman"/>
          <w:b/>
          <w:sz w:val="24"/>
          <w:szCs w:val="24"/>
          <w:lang w:val="uk-UA"/>
        </w:rPr>
        <w:t>Навчально-виробничі роботи</w:t>
      </w:r>
      <w:r>
        <w:rPr>
          <w:rFonts w:ascii="Times New Roman" w:hAnsi="Times New Roman"/>
          <w:b/>
          <w:sz w:val="24"/>
          <w:szCs w:val="24"/>
          <w:lang w:val="uk-UA" w:eastAsia="uk-UA"/>
        </w:rPr>
        <w:t>:</w:t>
      </w:r>
    </w:p>
    <w:p>
      <w:pPr>
        <w:pStyle w:val="11"/>
        <w:numPr>
          <w:ilvl w:val="0"/>
          <w:numId w:val="5"/>
        </w:numPr>
        <w:ind w:left="0" w:firstLine="0"/>
        <w:rPr>
          <w:rFonts w:ascii="Times New Roman" w:hAnsi="Times New Roman"/>
          <w:b/>
          <w:sz w:val="24"/>
          <w:szCs w:val="24"/>
          <w:lang w:val="uk-UA" w:eastAsia="uk-UA"/>
        </w:rPr>
      </w:pPr>
      <w:r>
        <w:rPr>
          <w:rFonts w:ascii="Times New Roman" w:hAnsi="Times New Roman"/>
          <w:sz w:val="24"/>
          <w:szCs w:val="24"/>
          <w:lang w:val="uk-UA"/>
        </w:rPr>
        <w:t>Виконати фрагмент оформлення вітринного скла (дитячого магазину) за допомогою самоклеючих плівок ( скло,  самоклеюча плівка, канцелярський ніж, ножиці, простий олівець, гумка)</w:t>
      </w:r>
    </w:p>
    <w:p>
      <w:pPr>
        <w:jc w:val="center"/>
        <w:rPr>
          <w:rFonts w:ascii="Times New Roman" w:hAnsi="Times New Roman"/>
          <w:b/>
          <w:sz w:val="24"/>
          <w:szCs w:val="24"/>
          <w:lang w:val="uk-UA"/>
        </w:rPr>
      </w:pPr>
      <w:r>
        <w:rPr>
          <w:rFonts w:ascii="Times New Roman" w:hAnsi="Times New Roman"/>
          <w:b/>
          <w:sz w:val="24"/>
          <w:szCs w:val="24"/>
          <w:lang w:val="uk-UA"/>
        </w:rPr>
        <w:t>Форма проведення контролю засвоєнням модуля : пробна  робота:</w:t>
      </w:r>
      <w:r>
        <w:rPr>
          <w:rFonts w:ascii="Times New Roman" w:hAnsi="Times New Roman"/>
          <w:sz w:val="24"/>
          <w:szCs w:val="24"/>
          <w:lang w:val="uk-UA" w:eastAsia="uk-UA"/>
        </w:rPr>
        <w:t xml:space="preserve"> Розробити ескізну пропозицію вітрини молодіжного кафе з використанням вітражу (матеріал за вибором виконавця)</w:t>
      </w:r>
    </w:p>
    <w:p>
      <w:pPr>
        <w:spacing w:after="0"/>
        <w:ind w:right="111"/>
        <w:jc w:val="left"/>
        <w:rPr>
          <w:rFonts w:ascii="Times New Roman" w:hAnsi="Times New Roman"/>
          <w:sz w:val="24"/>
          <w:szCs w:val="24"/>
          <w:lang w:val="uk-UA"/>
        </w:rPr>
      </w:pPr>
      <w:r>
        <w:rPr>
          <w:rFonts w:ascii="Times New Roman" w:hAnsi="Times New Roman"/>
          <w:b/>
          <w:sz w:val="24"/>
          <w:szCs w:val="24"/>
          <w:u w:val="single"/>
          <w:lang w:val="uk-UA"/>
        </w:rPr>
        <w:t xml:space="preserve"> ОВПБ – 3Оволодіння особливостями оформлення вітрин</w:t>
      </w:r>
    </w:p>
    <w:p>
      <w:pPr>
        <w:spacing w:after="0"/>
        <w:ind w:right="111"/>
        <w:rPr>
          <w:rFonts w:ascii="Times New Roman" w:hAnsi="Times New Roman"/>
          <w:b/>
          <w:sz w:val="24"/>
          <w:szCs w:val="24"/>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3.1  </w:t>
      </w:r>
      <w:r>
        <w:rPr>
          <w:rFonts w:ascii="Times New Roman" w:hAnsi="Times New Roman"/>
          <w:b/>
          <w:color w:val="000000"/>
          <w:sz w:val="24"/>
          <w:szCs w:val="24"/>
          <w:lang w:val="uk-UA"/>
        </w:rPr>
        <w:t>Застосування композиційних елементів при оформленні вітрини</w:t>
      </w:r>
      <w:r>
        <w:rPr>
          <w:rFonts w:ascii="Times New Roman" w:hAnsi="Times New Roman"/>
          <w:b/>
          <w:sz w:val="24"/>
          <w:szCs w:val="24"/>
          <w:lang w:val="uk-UA"/>
        </w:rPr>
        <w:t>.</w:t>
      </w:r>
    </w:p>
    <w:p>
      <w:pPr>
        <w:spacing w:after="0"/>
        <w:ind w:right="111"/>
        <w:rPr>
          <w:rFonts w:ascii="Times New Roman" w:hAnsi="Times New Roman"/>
          <w:b/>
          <w:sz w:val="24"/>
          <w:szCs w:val="24"/>
          <w:lang w:val="uk-UA"/>
        </w:rPr>
      </w:pPr>
    </w:p>
    <w:p>
      <w:pPr>
        <w:spacing w:after="0"/>
        <w:ind w:left="3119" w:right="111" w:hanging="3119"/>
        <w:rPr>
          <w:rFonts w:ascii="Times New Roman" w:hAnsi="Times New Roman"/>
          <w:b/>
          <w:sz w:val="24"/>
          <w:szCs w:val="24"/>
          <w:lang w:val="uk-UA"/>
        </w:rPr>
      </w:pPr>
      <w:r>
        <w:rPr>
          <w:rFonts w:ascii="Times New Roman" w:hAnsi="Times New Roman"/>
          <w:b/>
          <w:sz w:val="24"/>
          <w:szCs w:val="24"/>
          <w:lang w:val="uk-UA"/>
        </w:rPr>
        <w:t>Зміст  компетентності :</w:t>
      </w:r>
    </w:p>
    <w:p>
      <w:pPr>
        <w:ind w:right="111"/>
        <w:rPr>
          <w:rFonts w:ascii="Times New Roman" w:hAnsi="Times New Roman"/>
          <w:sz w:val="24"/>
          <w:szCs w:val="24"/>
          <w:lang w:val="uk-UA"/>
        </w:rPr>
      </w:pPr>
      <w:r>
        <w:rPr>
          <w:rFonts w:ascii="Times New Roman" w:hAnsi="Times New Roman"/>
          <w:sz w:val="24"/>
          <w:szCs w:val="24"/>
          <w:lang w:val="uk-UA"/>
        </w:rPr>
        <w:t>Освоєння навичок виконання пластичного і графічного моделювання об</w:t>
      </w:r>
      <w:r>
        <w:rPr>
          <w:rFonts w:ascii="Times New Roman" w:hAnsi="Times New Roman"/>
          <w:sz w:val="24"/>
          <w:szCs w:val="24"/>
        </w:rPr>
        <w:t>’</w:t>
      </w:r>
      <w:r>
        <w:rPr>
          <w:rFonts w:ascii="Times New Roman" w:hAnsi="Times New Roman"/>
          <w:sz w:val="24"/>
          <w:szCs w:val="24"/>
          <w:lang w:val="uk-UA"/>
        </w:rPr>
        <w:t>ємної  форми; виконання ескізу  освітлювального приладу для вітрини. Інструктаж щодо змісту робіт , організації робочого місця та безпеки праці.</w:t>
      </w:r>
    </w:p>
    <w:p>
      <w:pPr>
        <w:spacing w:after="0"/>
        <w:rPr>
          <w:rFonts w:ascii="Times New Roman" w:hAnsi="Times New Roman"/>
          <w:b/>
          <w:sz w:val="24"/>
          <w:szCs w:val="24"/>
          <w:lang w:val="uk-UA" w:eastAsia="uk-UA"/>
        </w:rPr>
      </w:pPr>
      <w:r>
        <w:rPr>
          <w:rFonts w:ascii="Times New Roman" w:hAnsi="Times New Roman"/>
          <w:b/>
          <w:sz w:val="24"/>
          <w:szCs w:val="24"/>
          <w:lang w:val="uk-UA"/>
        </w:rPr>
        <w:t>Навчально-виробничі роботи</w:t>
      </w:r>
      <w:r>
        <w:rPr>
          <w:rFonts w:ascii="Times New Roman" w:hAnsi="Times New Roman"/>
          <w:b/>
          <w:sz w:val="24"/>
          <w:szCs w:val="24"/>
          <w:lang w:val="uk-UA" w:eastAsia="uk-UA"/>
        </w:rPr>
        <w:t>:</w:t>
      </w:r>
    </w:p>
    <w:p>
      <w:pPr>
        <w:pStyle w:val="11"/>
        <w:numPr>
          <w:ilvl w:val="0"/>
          <w:numId w:val="6"/>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Виконати ескіз освітлювального приладу для вітрини  магазину офісної техніки</w:t>
      </w:r>
    </w:p>
    <w:p>
      <w:pPr>
        <w:pStyle w:val="11"/>
        <w:numPr>
          <w:ilvl w:val="0"/>
          <w:numId w:val="6"/>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Виконати декорування освітлювального приладу згідно ескізної пропозиції</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3.2  </w:t>
      </w:r>
      <w:r>
        <w:rPr>
          <w:rFonts w:ascii="Times New Roman" w:hAnsi="Times New Roman"/>
          <w:b/>
          <w:sz w:val="24"/>
          <w:szCs w:val="24"/>
          <w:lang w:val="uk-UA" w:eastAsia="uk-UA"/>
        </w:rPr>
        <w:t>Виконання ескізів та креслень при оформленні вітрин</w:t>
      </w:r>
      <w:r>
        <w:rPr>
          <w:rFonts w:ascii="Times New Roman" w:hAnsi="Times New Roman"/>
          <w:b/>
          <w:sz w:val="24"/>
          <w:szCs w:val="24"/>
          <w:lang w:val="uk-UA"/>
        </w:rPr>
        <w:t>.</w:t>
      </w:r>
    </w:p>
    <w:p>
      <w:pPr>
        <w:spacing w:after="0"/>
        <w:ind w:left="2977" w:right="111" w:hanging="2977"/>
        <w:rPr>
          <w:rFonts w:ascii="Times New Roman" w:hAnsi="Times New Roman"/>
          <w:b/>
          <w:sz w:val="24"/>
          <w:szCs w:val="24"/>
          <w:lang w:val="uk-UA"/>
        </w:rPr>
      </w:pPr>
      <w:r>
        <w:rPr>
          <w:rFonts w:ascii="Times New Roman" w:hAnsi="Times New Roman"/>
          <w:b/>
          <w:sz w:val="24"/>
          <w:szCs w:val="24"/>
          <w:lang w:val="uk-UA"/>
        </w:rPr>
        <w:t>Зміст  компетентності :</w:t>
      </w:r>
    </w:p>
    <w:p>
      <w:pPr>
        <w:spacing w:after="0"/>
        <w:ind w:right="111"/>
        <w:rPr>
          <w:rFonts w:ascii="Times New Roman" w:hAnsi="Times New Roman"/>
          <w:sz w:val="24"/>
          <w:szCs w:val="24"/>
          <w:lang w:val="uk-UA"/>
        </w:rPr>
      </w:pPr>
      <w:r>
        <w:rPr>
          <w:rFonts w:ascii="Times New Roman" w:hAnsi="Times New Roman"/>
          <w:sz w:val="24"/>
          <w:szCs w:val="24"/>
          <w:lang w:val="uk-UA"/>
        </w:rPr>
        <w:t xml:space="preserve">Освоєння навичок виконання  ескізної пропозиції оформлення вітрин; креслити за ескізами; виконання вправ на вимірювання і виконання ескізу з натури, ескізуваня внутрішнього заповнення вітрин; розробки ескізних пропозицій та виготовлення шаблонів; виконання ескізної пропозиції в матеріалі. Інструктаж щодо змісту робіт , організації робочого місця та безпеки праці. </w:t>
      </w:r>
    </w:p>
    <w:p>
      <w:pPr>
        <w:spacing w:after="0"/>
        <w:ind w:right="111"/>
        <w:rPr>
          <w:rFonts w:ascii="Times New Roman" w:hAnsi="Times New Roman"/>
          <w:sz w:val="24"/>
          <w:szCs w:val="24"/>
          <w:lang w:val="uk-UA"/>
        </w:rPr>
      </w:pPr>
    </w:p>
    <w:p>
      <w:pPr>
        <w:spacing w:after="0"/>
        <w:rPr>
          <w:rFonts w:ascii="Times New Roman" w:hAnsi="Times New Roman"/>
          <w:b/>
          <w:sz w:val="24"/>
          <w:szCs w:val="24"/>
          <w:lang w:val="uk-UA" w:eastAsia="uk-UA"/>
        </w:rPr>
      </w:pPr>
      <w:r>
        <w:rPr>
          <w:rFonts w:ascii="Times New Roman" w:hAnsi="Times New Roman"/>
          <w:b/>
          <w:sz w:val="24"/>
          <w:szCs w:val="24"/>
          <w:lang w:val="uk-UA"/>
        </w:rPr>
        <w:t>Навчально-виробничі роботи</w:t>
      </w:r>
      <w:r>
        <w:rPr>
          <w:rFonts w:ascii="Times New Roman" w:hAnsi="Times New Roman"/>
          <w:b/>
          <w:sz w:val="24"/>
          <w:szCs w:val="24"/>
          <w:lang w:val="uk-UA" w:eastAsia="uk-UA"/>
        </w:rPr>
        <w:t>:</w:t>
      </w:r>
    </w:p>
    <w:p>
      <w:pPr>
        <w:pStyle w:val="11"/>
        <w:numPr>
          <w:ilvl w:val="0"/>
          <w:numId w:val="7"/>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Розробити ескіз оформлення вітрини для магазину продовольчих товарів(матеріал-туш, гуаш,акварель )</w:t>
      </w:r>
    </w:p>
    <w:p>
      <w:pPr>
        <w:pStyle w:val="11"/>
        <w:numPr>
          <w:ilvl w:val="0"/>
          <w:numId w:val="7"/>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Креслити за ескізами</w:t>
      </w:r>
    </w:p>
    <w:p>
      <w:pPr>
        <w:pStyle w:val="11"/>
        <w:numPr>
          <w:ilvl w:val="0"/>
          <w:numId w:val="7"/>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Розробити ескізну пропозицію внутрішнього заповнення вітрини (призначення вітрини за власним вибором)</w:t>
      </w:r>
    </w:p>
    <w:p>
      <w:pPr>
        <w:pStyle w:val="11"/>
        <w:numPr>
          <w:ilvl w:val="0"/>
          <w:numId w:val="7"/>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Виконати свою ескізну пропозицію в матеріалі</w:t>
      </w:r>
    </w:p>
    <w:p>
      <w:pPr>
        <w:spacing w:after="0"/>
        <w:ind w:left="2835" w:right="111"/>
        <w:rPr>
          <w:rFonts w:ascii="Times New Roman" w:hAnsi="Times New Roman"/>
          <w:sz w:val="24"/>
          <w:szCs w:val="24"/>
          <w:lang w:val="uk-UA"/>
        </w:rPr>
      </w:pP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3.3  </w:t>
      </w:r>
      <w:r>
        <w:rPr>
          <w:rFonts w:ascii="Times New Roman" w:hAnsi="Times New Roman"/>
          <w:b/>
          <w:color w:val="000000"/>
          <w:sz w:val="24"/>
          <w:szCs w:val="24"/>
          <w:lang w:val="uk-UA"/>
        </w:rPr>
        <w:t>Виконання зображення в різних техніках рисунку</w:t>
      </w:r>
    </w:p>
    <w:p>
      <w:pPr>
        <w:spacing w:after="0"/>
        <w:ind w:left="3402" w:hanging="3402"/>
        <w:rPr>
          <w:rFonts w:ascii="Times New Roman" w:hAnsi="Times New Roman"/>
          <w:b/>
          <w:sz w:val="24"/>
          <w:szCs w:val="24"/>
          <w:lang w:val="uk-UA"/>
        </w:rPr>
      </w:pPr>
      <w:r>
        <w:rPr>
          <w:rFonts w:ascii="Times New Roman" w:hAnsi="Times New Roman"/>
          <w:b/>
          <w:sz w:val="24"/>
          <w:szCs w:val="24"/>
          <w:lang w:val="uk-UA"/>
        </w:rPr>
        <w:t>Зміст  компетентності :</w:t>
      </w:r>
    </w:p>
    <w:p>
      <w:pPr>
        <w:rPr>
          <w:rFonts w:ascii="Times New Roman" w:hAnsi="Times New Roman"/>
          <w:sz w:val="24"/>
          <w:szCs w:val="24"/>
          <w:lang w:val="uk-UA" w:eastAsia="ru-RU"/>
        </w:rPr>
      </w:pPr>
      <w:r>
        <w:rPr>
          <w:rFonts w:ascii="Times New Roman" w:hAnsi="Times New Roman"/>
          <w:sz w:val="24"/>
          <w:szCs w:val="24"/>
          <w:lang w:val="uk-UA"/>
        </w:rPr>
        <w:t>Освоєння навиків виконання начерків та замальовок дрібних побутових предметів; рисунка натюрморту простої конструктивної форми; рисунка натюрморту із предметів складної конструктивної форми, різних за тоном, розташованих нижче лінії горизонту в різних планах. Інструктаж щодо змісту робіт , організації робочого місця та безпеки праці.</w:t>
      </w:r>
    </w:p>
    <w:p>
      <w:pPr>
        <w:spacing w:after="0"/>
        <w:rPr>
          <w:rFonts w:ascii="Times New Roman" w:hAnsi="Times New Roman"/>
          <w:b/>
          <w:sz w:val="24"/>
          <w:szCs w:val="24"/>
          <w:lang w:val="uk-UA" w:eastAsia="uk-UA"/>
        </w:rPr>
      </w:pPr>
      <w:r>
        <w:rPr>
          <w:rFonts w:ascii="Times New Roman" w:hAnsi="Times New Roman"/>
          <w:b/>
          <w:sz w:val="24"/>
          <w:szCs w:val="24"/>
          <w:lang w:val="uk-UA"/>
        </w:rPr>
        <w:t>Навчально-виробничі роботи</w:t>
      </w:r>
      <w:r>
        <w:rPr>
          <w:rFonts w:ascii="Times New Roman" w:hAnsi="Times New Roman"/>
          <w:b/>
          <w:sz w:val="24"/>
          <w:szCs w:val="24"/>
          <w:lang w:val="uk-UA" w:eastAsia="uk-UA"/>
        </w:rPr>
        <w:t xml:space="preserve">: </w:t>
      </w:r>
    </w:p>
    <w:p>
      <w:pPr>
        <w:pStyle w:val="11"/>
        <w:numPr>
          <w:ilvl w:val="0"/>
          <w:numId w:val="8"/>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Виконати ескіз торговельної реклами для магазину продовольчих товарів та промислових матеріалів (матеріал-туш ,гуаш)</w:t>
      </w:r>
    </w:p>
    <w:p>
      <w:pPr>
        <w:pStyle w:val="11"/>
        <w:numPr>
          <w:ilvl w:val="0"/>
          <w:numId w:val="8"/>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 xml:space="preserve">Розробити ескіз внутрішнього заповнення вітрини продовольчих товарів </w:t>
      </w:r>
    </w:p>
    <w:p>
      <w:pPr>
        <w:pStyle w:val="11"/>
        <w:numPr>
          <w:ilvl w:val="0"/>
          <w:numId w:val="9"/>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Створити піктограми для торговельного залу магазину продовольчих товарів</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3.4  </w:t>
      </w:r>
      <w:r>
        <w:rPr>
          <w:rFonts w:ascii="Times New Roman" w:hAnsi="Times New Roman"/>
          <w:b/>
          <w:color w:val="000000"/>
          <w:sz w:val="24"/>
          <w:szCs w:val="24"/>
          <w:lang w:val="uk-UA"/>
        </w:rPr>
        <w:t>Визначення необхідних матеріалів для оформлення вітрин</w:t>
      </w:r>
    </w:p>
    <w:p>
      <w:pPr>
        <w:spacing w:after="0"/>
        <w:ind w:left="3261" w:hanging="3261"/>
        <w:rPr>
          <w:rFonts w:ascii="Times New Roman" w:hAnsi="Times New Roman"/>
          <w:sz w:val="24"/>
          <w:szCs w:val="24"/>
          <w:lang w:val="uk-UA"/>
        </w:rPr>
      </w:pPr>
      <w:r>
        <w:rPr>
          <w:rFonts w:ascii="Times New Roman" w:hAnsi="Times New Roman"/>
          <w:b/>
          <w:sz w:val="24"/>
          <w:szCs w:val="24"/>
          <w:lang w:val="uk-UA"/>
        </w:rPr>
        <w:t>Зміст  компетентності</w:t>
      </w:r>
      <w:r>
        <w:rPr>
          <w:rFonts w:ascii="Times New Roman" w:hAnsi="Times New Roman"/>
          <w:sz w:val="24"/>
          <w:szCs w:val="24"/>
          <w:lang w:val="uk-UA"/>
        </w:rPr>
        <w:t xml:space="preserve"> :</w:t>
      </w:r>
    </w:p>
    <w:p>
      <w:pPr>
        <w:rPr>
          <w:rFonts w:ascii="Times New Roman" w:hAnsi="Times New Roman"/>
          <w:sz w:val="24"/>
          <w:szCs w:val="24"/>
          <w:lang w:val="uk-UA" w:eastAsia="ru-RU"/>
        </w:rPr>
      </w:pPr>
      <w:r>
        <w:rPr>
          <w:rFonts w:ascii="Times New Roman" w:hAnsi="Times New Roman"/>
          <w:sz w:val="24"/>
          <w:szCs w:val="24"/>
          <w:lang w:val="uk-UA"/>
        </w:rPr>
        <w:t>Оволодіння навиками правильно підбирати необхідний матеріал в декоративно-оформлювальних роботах при оформлюванні вітрин ,а саме виготовленні підрамника для натягування тканини; натягування полотна на підрамник . Інструктаж щодо змісту робіт , організації робочого місця та безпеки праці.</w:t>
      </w:r>
    </w:p>
    <w:p>
      <w:pPr>
        <w:spacing w:after="0"/>
        <w:rPr>
          <w:rFonts w:ascii="Times New Roman" w:hAnsi="Times New Roman"/>
          <w:b/>
          <w:sz w:val="24"/>
          <w:szCs w:val="24"/>
          <w:lang w:val="uk-UA" w:eastAsia="uk-UA"/>
        </w:rPr>
      </w:pPr>
      <w:r>
        <w:rPr>
          <w:rFonts w:ascii="Times New Roman" w:hAnsi="Times New Roman"/>
          <w:b/>
          <w:sz w:val="24"/>
          <w:szCs w:val="24"/>
          <w:lang w:val="uk-UA"/>
        </w:rPr>
        <w:t>Навчально-виробничі роботи</w:t>
      </w:r>
      <w:r>
        <w:rPr>
          <w:rFonts w:ascii="Times New Roman" w:hAnsi="Times New Roman"/>
          <w:b/>
          <w:sz w:val="24"/>
          <w:szCs w:val="24"/>
          <w:lang w:val="uk-UA" w:eastAsia="uk-UA"/>
        </w:rPr>
        <w:t>:</w:t>
      </w:r>
    </w:p>
    <w:p>
      <w:pPr>
        <w:pStyle w:val="11"/>
        <w:numPr>
          <w:ilvl w:val="0"/>
          <w:numId w:val="9"/>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Підібрати необхідний матеріал для виготовлення підрамника(підготувати та вирізати дерев’яні  бруски необхідного розміру)</w:t>
      </w:r>
    </w:p>
    <w:p>
      <w:pPr>
        <w:pStyle w:val="11"/>
        <w:numPr>
          <w:ilvl w:val="0"/>
          <w:numId w:val="9"/>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Виготовити підрамник та натягнути полотно</w:t>
      </w:r>
      <w:r>
        <w:rPr>
          <w:rFonts w:ascii="Times New Roman" w:hAnsi="Times New Roman"/>
          <w:sz w:val="24"/>
          <w:szCs w:val="24"/>
          <w:lang w:val="uk-UA"/>
        </w:rPr>
        <w:tab/>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3.5  </w:t>
      </w:r>
      <w:r>
        <w:rPr>
          <w:rFonts w:ascii="Times New Roman" w:hAnsi="Times New Roman"/>
          <w:b/>
          <w:color w:val="000000"/>
          <w:sz w:val="24"/>
          <w:szCs w:val="24"/>
          <w:lang w:val="uk-UA"/>
        </w:rPr>
        <w:t>Оволодіння необхідними техніками при виконанні рекламних плакатів, вивісок, щитів, стендів, настінних панно</w:t>
      </w:r>
    </w:p>
    <w:p>
      <w:pPr>
        <w:spacing w:after="0"/>
        <w:ind w:left="3261" w:right="111" w:hanging="3261"/>
        <w:rPr>
          <w:rFonts w:ascii="Times New Roman" w:hAnsi="Times New Roman"/>
          <w:b/>
          <w:sz w:val="24"/>
          <w:szCs w:val="24"/>
          <w:lang w:val="uk-UA"/>
        </w:rPr>
      </w:pPr>
      <w:r>
        <w:rPr>
          <w:rFonts w:ascii="Times New Roman" w:hAnsi="Times New Roman"/>
          <w:b/>
          <w:sz w:val="24"/>
          <w:szCs w:val="24"/>
          <w:lang w:val="uk-UA"/>
        </w:rPr>
        <w:t>Зміст  компетентності :</w:t>
      </w:r>
    </w:p>
    <w:p>
      <w:pPr>
        <w:tabs>
          <w:tab w:val="left" w:pos="2410"/>
        </w:tabs>
        <w:ind w:right="111"/>
        <w:rPr>
          <w:rFonts w:ascii="Times New Roman" w:hAnsi="Times New Roman"/>
          <w:sz w:val="24"/>
          <w:szCs w:val="24"/>
          <w:lang w:val="uk-UA"/>
        </w:rPr>
      </w:pPr>
      <w:r>
        <w:rPr>
          <w:rFonts w:ascii="Times New Roman" w:hAnsi="Times New Roman"/>
          <w:sz w:val="24"/>
          <w:szCs w:val="24"/>
          <w:lang w:val="uk-UA"/>
        </w:rPr>
        <w:t xml:space="preserve">Оволодіння навиками виконання розпису дерев’яного предмету згідно обраної техніки (самчиківський, петриківський, розпис і т. д), монотипії акварельними та гуашевими фарбами та способи застосування фарб для розпису тканин; створювати настінні композиції для оформлення вітрин у формі художнього розпису тканин в техніці «Холодний батик», «Вільний розпис», «Об’ємний розпис»; виконувати квіткові композиції (ікебана); виготовляти фрагменти тематичних композицій сучасних матеріалів;  розробляти комплексне оформлення вітрин </w:t>
      </w:r>
    </w:p>
    <w:p>
      <w:pPr>
        <w:spacing w:after="0"/>
        <w:rPr>
          <w:rFonts w:ascii="Times New Roman" w:hAnsi="Times New Roman"/>
          <w:b/>
          <w:sz w:val="24"/>
          <w:szCs w:val="24"/>
          <w:lang w:val="uk-UA" w:eastAsia="uk-UA"/>
        </w:rPr>
      </w:pPr>
      <w:r>
        <w:rPr>
          <w:rFonts w:ascii="Times New Roman" w:hAnsi="Times New Roman"/>
          <w:b/>
          <w:sz w:val="24"/>
          <w:szCs w:val="24"/>
          <w:lang w:val="uk-UA"/>
        </w:rPr>
        <w:t>Навчально-виробничі роботи</w:t>
      </w:r>
      <w:r>
        <w:rPr>
          <w:rFonts w:ascii="Times New Roman" w:hAnsi="Times New Roman"/>
          <w:b/>
          <w:sz w:val="24"/>
          <w:szCs w:val="24"/>
          <w:lang w:val="uk-UA" w:eastAsia="uk-UA"/>
        </w:rPr>
        <w:t>:</w:t>
      </w:r>
    </w:p>
    <w:p>
      <w:pPr>
        <w:pStyle w:val="11"/>
        <w:numPr>
          <w:ilvl w:val="0"/>
          <w:numId w:val="10"/>
        </w:numPr>
        <w:spacing w:after="0"/>
        <w:ind w:left="0" w:firstLine="0"/>
        <w:rPr>
          <w:rFonts w:ascii="Times New Roman" w:hAnsi="Times New Roman"/>
          <w:sz w:val="24"/>
          <w:szCs w:val="24"/>
          <w:lang w:val="uk-UA" w:eastAsia="uk-UA"/>
        </w:rPr>
      </w:pPr>
      <w:r>
        <w:rPr>
          <w:rFonts w:ascii="Times New Roman" w:hAnsi="Times New Roman"/>
          <w:sz w:val="24"/>
          <w:szCs w:val="24"/>
          <w:lang w:val="uk-UA" w:eastAsia="uk-UA"/>
        </w:rPr>
        <w:t>Виконати розпис кухонної  дощечки в техніці самчиківського або петриківського розписів</w:t>
      </w:r>
    </w:p>
    <w:p>
      <w:pPr>
        <w:pStyle w:val="11"/>
        <w:numPr>
          <w:ilvl w:val="0"/>
          <w:numId w:val="10"/>
        </w:numPr>
        <w:spacing w:after="0"/>
        <w:ind w:left="0" w:firstLine="0"/>
        <w:rPr>
          <w:rFonts w:ascii="Times New Roman" w:hAnsi="Times New Roman"/>
          <w:sz w:val="24"/>
          <w:szCs w:val="24"/>
          <w:lang w:val="uk-UA" w:eastAsia="uk-UA"/>
        </w:rPr>
      </w:pPr>
      <w:r>
        <w:rPr>
          <w:rFonts w:ascii="Times New Roman" w:hAnsi="Times New Roman"/>
          <w:sz w:val="24"/>
          <w:szCs w:val="24"/>
          <w:lang w:val="uk-UA" w:eastAsia="uk-UA"/>
        </w:rPr>
        <w:t>Створити композицію в техніці монотипії акварельними або гуашевими фарбами</w:t>
      </w:r>
    </w:p>
    <w:p>
      <w:pPr>
        <w:pStyle w:val="11"/>
        <w:numPr>
          <w:ilvl w:val="0"/>
          <w:numId w:val="10"/>
        </w:numPr>
        <w:spacing w:after="0"/>
        <w:ind w:left="0" w:firstLine="0"/>
        <w:rPr>
          <w:rFonts w:ascii="Times New Roman" w:hAnsi="Times New Roman"/>
          <w:sz w:val="24"/>
          <w:szCs w:val="24"/>
          <w:lang w:val="uk-UA" w:eastAsia="uk-UA"/>
        </w:rPr>
      </w:pPr>
      <w:r>
        <w:rPr>
          <w:rFonts w:ascii="Times New Roman" w:hAnsi="Times New Roman"/>
          <w:sz w:val="24"/>
          <w:szCs w:val="24"/>
          <w:lang w:val="uk-UA" w:eastAsia="uk-UA"/>
        </w:rPr>
        <w:t xml:space="preserve">Виконати вправи по виконанню художнього розпису тканини в техніках </w:t>
      </w:r>
      <w:r>
        <w:rPr>
          <w:rFonts w:ascii="Times New Roman" w:hAnsi="Times New Roman"/>
          <w:sz w:val="24"/>
          <w:szCs w:val="24"/>
          <w:lang w:val="uk-UA"/>
        </w:rPr>
        <w:t xml:space="preserve"> «Холодний батик», «Гарячий батик»,«Вільний розпис», «Об’ємний розпис»;</w:t>
      </w:r>
    </w:p>
    <w:p>
      <w:pPr>
        <w:pStyle w:val="11"/>
        <w:numPr>
          <w:ilvl w:val="0"/>
          <w:numId w:val="10"/>
        </w:numPr>
        <w:spacing w:after="0"/>
        <w:ind w:left="0" w:firstLine="0"/>
        <w:rPr>
          <w:rFonts w:ascii="Times New Roman" w:hAnsi="Times New Roman"/>
          <w:sz w:val="24"/>
          <w:szCs w:val="24"/>
          <w:lang w:val="uk-UA" w:eastAsia="uk-UA"/>
        </w:rPr>
      </w:pPr>
      <w:r>
        <w:rPr>
          <w:rFonts w:ascii="Times New Roman" w:hAnsi="Times New Roman"/>
          <w:sz w:val="24"/>
          <w:szCs w:val="24"/>
          <w:lang w:val="uk-UA"/>
        </w:rPr>
        <w:t>Виготовити квіткову композицію(ікебана)</w:t>
      </w:r>
    </w:p>
    <w:p>
      <w:pPr>
        <w:pStyle w:val="11"/>
        <w:numPr>
          <w:ilvl w:val="0"/>
          <w:numId w:val="10"/>
        </w:numPr>
        <w:spacing w:after="0"/>
        <w:ind w:left="0" w:firstLine="0"/>
        <w:rPr>
          <w:rFonts w:ascii="Times New Roman" w:hAnsi="Times New Roman"/>
          <w:sz w:val="24"/>
          <w:szCs w:val="24"/>
          <w:lang w:val="uk-UA" w:eastAsia="uk-UA"/>
        </w:rPr>
      </w:pPr>
      <w:r>
        <w:rPr>
          <w:rFonts w:ascii="Times New Roman" w:hAnsi="Times New Roman"/>
          <w:sz w:val="24"/>
          <w:szCs w:val="24"/>
          <w:lang w:val="uk-UA"/>
        </w:rPr>
        <w:t>Виготовити об’ємну композицію з сучасних матеріалів(гіпсокартону,пінопласту і т.д.)</w:t>
      </w:r>
    </w:p>
    <w:p>
      <w:pPr>
        <w:pStyle w:val="11"/>
        <w:numPr>
          <w:ilvl w:val="0"/>
          <w:numId w:val="10"/>
        </w:numPr>
        <w:spacing w:after="0"/>
        <w:ind w:left="0" w:firstLine="0"/>
        <w:rPr>
          <w:rFonts w:ascii="Times New Roman" w:hAnsi="Times New Roman"/>
          <w:sz w:val="24"/>
          <w:szCs w:val="24"/>
          <w:lang w:val="uk-UA" w:eastAsia="uk-UA"/>
        </w:rPr>
      </w:pPr>
      <w:r>
        <w:rPr>
          <w:rFonts w:ascii="Times New Roman" w:hAnsi="Times New Roman"/>
          <w:sz w:val="24"/>
          <w:szCs w:val="24"/>
          <w:lang w:val="uk-UA"/>
        </w:rPr>
        <w:t>Розробити ескіз комплексного оформлення вітрини  ательє  пошиття одягу на замовлення</w:t>
      </w:r>
    </w:p>
    <w:p>
      <w:pPr>
        <w:spacing w:before="240" w:after="0"/>
        <w:ind w:right="111"/>
        <w:jc w:val="center"/>
        <w:rPr>
          <w:rFonts w:ascii="Times New Roman" w:hAnsi="Times New Roman"/>
          <w:sz w:val="24"/>
          <w:szCs w:val="24"/>
          <w:lang w:val="uk-UA"/>
        </w:rPr>
      </w:pPr>
      <w:r>
        <w:rPr>
          <w:rFonts w:ascii="Times New Roman" w:hAnsi="Times New Roman"/>
          <w:b/>
          <w:sz w:val="24"/>
          <w:szCs w:val="24"/>
          <w:lang w:val="uk-UA"/>
        </w:rPr>
        <w:t xml:space="preserve">Форма проведення контролю за засвоєнням модуля: </w:t>
      </w:r>
      <w:r>
        <w:rPr>
          <w:rFonts w:ascii="Times New Roman" w:hAnsi="Times New Roman"/>
          <w:b/>
          <w:sz w:val="24"/>
          <w:szCs w:val="24"/>
          <w:u w:val="single"/>
          <w:lang w:val="uk-UA"/>
        </w:rPr>
        <w:t>пробна робота</w:t>
      </w:r>
      <w:r>
        <w:rPr>
          <w:rFonts w:ascii="Times New Roman" w:hAnsi="Times New Roman"/>
          <w:sz w:val="24"/>
          <w:szCs w:val="24"/>
          <w:lang w:val="uk-UA"/>
        </w:rPr>
        <w:t xml:space="preserve"> : Виготовити  декоративне панно в техніці : монотипії акварельними фарбами для ресторану з використанням сучасних мотивів(матеріали-акварель ) </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lang w:val="uk-UA"/>
        </w:rPr>
      </w:pPr>
      <w:r>
        <w:rPr>
          <w:rFonts w:ascii="Times New Roman" w:hAnsi="Times New Roman"/>
          <w:b/>
          <w:sz w:val="24"/>
          <w:szCs w:val="24"/>
          <w:u w:val="single"/>
          <w:lang w:val="uk-UA"/>
        </w:rPr>
        <w:t>ОВПБ – 4  Оволодіння нетрадиційними техніками при декоруванні вітрин, приміщень та будівель</w:t>
      </w: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4.1  </w:t>
      </w:r>
      <w:r>
        <w:rPr>
          <w:rFonts w:ascii="Times New Roman" w:hAnsi="Times New Roman"/>
          <w:b/>
          <w:color w:val="000000"/>
          <w:sz w:val="24"/>
          <w:szCs w:val="24"/>
          <w:u w:val="single"/>
          <w:lang w:val="uk-UA"/>
        </w:rPr>
        <w:t>Оволодіння нетрадиційними техніками для створення необхідних ефектів оформлення вітрини, приміщень та будівель</w:t>
      </w:r>
    </w:p>
    <w:p>
      <w:pPr>
        <w:pStyle w:val="10"/>
        <w:spacing w:after="0"/>
        <w:ind w:left="0" w:right="111"/>
        <w:jc w:val="both"/>
        <w:rPr>
          <w:rFonts w:ascii="Times New Roman" w:hAnsi="Times New Roman"/>
          <w:sz w:val="24"/>
          <w:szCs w:val="24"/>
        </w:rPr>
      </w:pPr>
      <w:r>
        <w:rPr>
          <w:rFonts w:ascii="Times New Roman" w:hAnsi="Times New Roman"/>
          <w:b/>
          <w:sz w:val="24"/>
          <w:szCs w:val="24"/>
        </w:rPr>
        <w:t>Зміст  компетентності</w:t>
      </w:r>
      <w:r>
        <w:rPr>
          <w:rFonts w:ascii="Times New Roman" w:hAnsi="Times New Roman"/>
          <w:sz w:val="24"/>
          <w:szCs w:val="24"/>
        </w:rPr>
        <w:t xml:space="preserve">: </w:t>
      </w:r>
    </w:p>
    <w:p>
      <w:pPr>
        <w:pStyle w:val="10"/>
        <w:spacing w:after="0"/>
        <w:ind w:left="0" w:right="111"/>
        <w:jc w:val="both"/>
        <w:rPr>
          <w:rFonts w:ascii="Times New Roman" w:hAnsi="Times New Roman"/>
          <w:sz w:val="24"/>
          <w:szCs w:val="24"/>
        </w:rPr>
      </w:pPr>
      <w:r>
        <w:rPr>
          <w:rFonts w:ascii="Times New Roman" w:hAnsi="Times New Roman"/>
          <w:sz w:val="24"/>
          <w:szCs w:val="24"/>
        </w:rPr>
        <w:t xml:space="preserve"> Оволодіння  навиками виконання зображення способом                             наклеювання паперу ребром;виконання елементів оздоблення у техніці : квілінг,паперопластика,витинанка ,нетрадиційне ткацтво (гобелени клеєним або мозаїчним способом виконання);розробки ескізу фрагментів тематичної композиції для монументального живопису та виконання оформлення приміщення монументальним живописом ;виконання рельєфу в матеріалі за допомогою сухих гіпсових сумішей. Інструктаж щодо змісту робіт , організації робочого місця та безпеки праці.</w:t>
      </w:r>
    </w:p>
    <w:p>
      <w:pPr>
        <w:pStyle w:val="10"/>
        <w:spacing w:after="0"/>
        <w:ind w:left="0" w:right="111"/>
        <w:jc w:val="both"/>
        <w:rPr>
          <w:rFonts w:ascii="Times New Roman" w:hAnsi="Times New Roman"/>
          <w:sz w:val="24"/>
          <w:szCs w:val="24"/>
        </w:rPr>
      </w:pPr>
    </w:p>
    <w:p>
      <w:pPr>
        <w:spacing w:after="0"/>
        <w:ind w:right="111"/>
        <w:rPr>
          <w:rFonts w:ascii="Times New Roman" w:hAnsi="Times New Roman"/>
          <w:sz w:val="24"/>
          <w:szCs w:val="24"/>
          <w:lang w:val="uk-UA"/>
        </w:rPr>
      </w:pPr>
      <w:r>
        <w:rPr>
          <w:rFonts w:ascii="Times New Roman" w:hAnsi="Times New Roman"/>
          <w:b/>
          <w:sz w:val="24"/>
          <w:szCs w:val="24"/>
          <w:lang w:val="uk-UA"/>
        </w:rPr>
        <w:t>Навчально-виробничі роботи</w:t>
      </w:r>
      <w:r>
        <w:rPr>
          <w:rFonts w:ascii="Times New Roman" w:hAnsi="Times New Roman"/>
          <w:sz w:val="24"/>
          <w:szCs w:val="24"/>
          <w:lang w:val="uk-UA"/>
        </w:rPr>
        <w:t>:</w:t>
      </w:r>
    </w:p>
    <w:p>
      <w:pPr>
        <w:pStyle w:val="11"/>
        <w:numPr>
          <w:ilvl w:val="0"/>
          <w:numId w:val="11"/>
        </w:numPr>
        <w:spacing w:after="0"/>
        <w:ind w:left="0" w:right="111" w:firstLine="0"/>
        <w:rPr>
          <w:rFonts w:ascii="Times New Roman" w:hAnsi="Times New Roman"/>
          <w:b/>
          <w:sz w:val="24"/>
          <w:szCs w:val="24"/>
          <w:lang w:val="uk-UA"/>
        </w:rPr>
      </w:pPr>
      <w:r>
        <w:rPr>
          <w:rFonts w:ascii="Times New Roman" w:hAnsi="Times New Roman"/>
          <w:sz w:val="24"/>
          <w:szCs w:val="24"/>
          <w:lang w:val="uk-UA"/>
        </w:rPr>
        <w:t>Виготовити шрифтову композицію способом наклеювання паперу ребром ,використовуючи елементи оздоблення у техніці квілінг</w:t>
      </w:r>
    </w:p>
    <w:p>
      <w:pPr>
        <w:pStyle w:val="11"/>
        <w:numPr>
          <w:ilvl w:val="0"/>
          <w:numId w:val="11"/>
        </w:numPr>
        <w:spacing w:after="0"/>
        <w:ind w:left="0" w:right="111" w:firstLine="0"/>
        <w:rPr>
          <w:rFonts w:ascii="Times New Roman" w:hAnsi="Times New Roman"/>
          <w:b/>
          <w:sz w:val="24"/>
          <w:szCs w:val="24"/>
          <w:lang w:val="uk-UA"/>
        </w:rPr>
      </w:pPr>
      <w:r>
        <w:rPr>
          <w:rFonts w:ascii="Times New Roman" w:hAnsi="Times New Roman"/>
          <w:sz w:val="24"/>
          <w:szCs w:val="24"/>
          <w:lang w:val="uk-UA"/>
        </w:rPr>
        <w:t>Виготовити елемент декору  для вітрини магазину квітів в техніці паперопластики</w:t>
      </w:r>
    </w:p>
    <w:p>
      <w:pPr>
        <w:pStyle w:val="11"/>
        <w:numPr>
          <w:ilvl w:val="0"/>
          <w:numId w:val="11"/>
        </w:numPr>
        <w:spacing w:after="0"/>
        <w:ind w:left="0" w:right="111" w:firstLine="0"/>
        <w:rPr>
          <w:rFonts w:ascii="Times New Roman" w:hAnsi="Times New Roman"/>
          <w:b/>
          <w:sz w:val="24"/>
          <w:szCs w:val="24"/>
          <w:lang w:val="uk-UA"/>
        </w:rPr>
      </w:pPr>
      <w:r>
        <w:rPr>
          <w:rFonts w:ascii="Times New Roman" w:hAnsi="Times New Roman"/>
          <w:sz w:val="24"/>
          <w:szCs w:val="24"/>
          <w:lang w:val="uk-UA"/>
        </w:rPr>
        <w:t>Створити Різдвяну композицію  в техніці витинанка</w:t>
      </w:r>
    </w:p>
    <w:p>
      <w:pPr>
        <w:pStyle w:val="11"/>
        <w:numPr>
          <w:ilvl w:val="0"/>
          <w:numId w:val="11"/>
        </w:numPr>
        <w:spacing w:after="0"/>
        <w:ind w:left="0" w:right="111" w:firstLine="0"/>
        <w:rPr>
          <w:rFonts w:ascii="Times New Roman" w:hAnsi="Times New Roman"/>
          <w:b/>
          <w:sz w:val="24"/>
          <w:szCs w:val="24"/>
          <w:lang w:val="uk-UA"/>
        </w:rPr>
      </w:pPr>
      <w:r>
        <w:rPr>
          <w:rFonts w:ascii="Times New Roman" w:hAnsi="Times New Roman"/>
          <w:sz w:val="24"/>
          <w:szCs w:val="24"/>
          <w:lang w:val="uk-UA"/>
        </w:rPr>
        <w:t xml:space="preserve">Створити настінну композицію гобелену клеєним або мозаїчним способом для оздоблення  приміщення  дитячого кафе </w:t>
      </w:r>
    </w:p>
    <w:p>
      <w:pPr>
        <w:pStyle w:val="11"/>
        <w:numPr>
          <w:ilvl w:val="0"/>
          <w:numId w:val="11"/>
        </w:numPr>
        <w:spacing w:after="0"/>
        <w:ind w:left="0" w:right="111" w:firstLine="0"/>
        <w:rPr>
          <w:rFonts w:ascii="Times New Roman" w:hAnsi="Times New Roman"/>
          <w:b/>
          <w:sz w:val="24"/>
          <w:szCs w:val="24"/>
          <w:lang w:val="uk-UA"/>
        </w:rPr>
      </w:pPr>
      <w:r>
        <w:rPr>
          <w:rFonts w:ascii="Times New Roman" w:hAnsi="Times New Roman"/>
          <w:sz w:val="24"/>
          <w:szCs w:val="24"/>
          <w:lang w:val="uk-UA"/>
        </w:rPr>
        <w:t xml:space="preserve">Розробити ескіз композиції монументального живопису для оформлення  приміщення дискоклубу </w:t>
      </w:r>
    </w:p>
    <w:p>
      <w:pPr>
        <w:pStyle w:val="11"/>
        <w:numPr>
          <w:ilvl w:val="0"/>
          <w:numId w:val="11"/>
        </w:numPr>
        <w:spacing w:after="0"/>
        <w:ind w:left="0" w:right="111" w:firstLine="0"/>
        <w:rPr>
          <w:rFonts w:ascii="Times New Roman" w:hAnsi="Times New Roman"/>
          <w:b/>
          <w:sz w:val="24"/>
          <w:szCs w:val="24"/>
          <w:lang w:val="uk-UA"/>
        </w:rPr>
      </w:pPr>
      <w:r>
        <w:rPr>
          <w:rFonts w:ascii="Times New Roman" w:hAnsi="Times New Roman"/>
          <w:sz w:val="24"/>
          <w:szCs w:val="24"/>
          <w:lang w:val="uk-UA"/>
        </w:rPr>
        <w:t xml:space="preserve">Виконати фрагмент  композиції монументального живопису </w:t>
      </w:r>
    </w:p>
    <w:p>
      <w:pPr>
        <w:pStyle w:val="11"/>
        <w:numPr>
          <w:ilvl w:val="0"/>
          <w:numId w:val="11"/>
        </w:numPr>
        <w:spacing w:after="0"/>
        <w:ind w:left="0" w:right="111" w:firstLine="0"/>
        <w:rPr>
          <w:rFonts w:ascii="Times New Roman" w:hAnsi="Times New Roman"/>
          <w:b/>
          <w:sz w:val="24"/>
          <w:szCs w:val="24"/>
          <w:lang w:val="uk-UA"/>
        </w:rPr>
      </w:pPr>
      <w:r>
        <w:rPr>
          <w:rFonts w:ascii="Times New Roman" w:hAnsi="Times New Roman"/>
          <w:sz w:val="24"/>
          <w:szCs w:val="24"/>
          <w:lang w:val="uk-UA"/>
        </w:rPr>
        <w:t>Розробити ескіз рельєфу  декоративними шпаклівками для оздоблення стіни вітальні</w:t>
      </w:r>
    </w:p>
    <w:p>
      <w:pPr>
        <w:pStyle w:val="11"/>
        <w:numPr>
          <w:ilvl w:val="0"/>
          <w:numId w:val="11"/>
        </w:numPr>
        <w:spacing w:after="0"/>
        <w:ind w:left="0" w:right="111" w:firstLine="0"/>
        <w:rPr>
          <w:rFonts w:ascii="Times New Roman" w:hAnsi="Times New Roman"/>
          <w:b/>
          <w:sz w:val="24"/>
          <w:szCs w:val="24"/>
          <w:lang w:val="uk-UA"/>
        </w:rPr>
      </w:pPr>
      <w:r>
        <w:rPr>
          <w:rFonts w:ascii="Times New Roman" w:hAnsi="Times New Roman"/>
          <w:sz w:val="24"/>
          <w:szCs w:val="24"/>
          <w:lang w:val="uk-UA"/>
        </w:rPr>
        <w:t>Виготовити рельєфне панно декоративними шпаклівками для оздоблення інтер’єру вітальні</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4.2  </w:t>
      </w:r>
      <w:r>
        <w:rPr>
          <w:rFonts w:ascii="Times New Roman" w:hAnsi="Times New Roman"/>
          <w:b/>
          <w:color w:val="000000"/>
          <w:sz w:val="24"/>
          <w:szCs w:val="24"/>
          <w:u w:val="single"/>
          <w:lang w:val="uk-UA"/>
        </w:rPr>
        <w:t>Визначення необхідних матеріалів для створення  необхідних ефектів</w:t>
      </w:r>
      <w:r>
        <w:rPr>
          <w:rFonts w:ascii="Times New Roman" w:hAnsi="Times New Roman"/>
          <w:b/>
          <w:sz w:val="24"/>
          <w:szCs w:val="24"/>
          <w:u w:val="single"/>
          <w:lang w:val="uk-UA"/>
        </w:rPr>
        <w:t xml:space="preserve"> .</w:t>
      </w:r>
    </w:p>
    <w:p>
      <w:pPr>
        <w:tabs>
          <w:tab w:val="left" w:pos="3119"/>
        </w:tabs>
        <w:spacing w:after="0"/>
        <w:ind w:right="111"/>
        <w:rPr>
          <w:rFonts w:ascii="Times New Roman" w:hAnsi="Times New Roman"/>
          <w:b/>
          <w:sz w:val="24"/>
          <w:szCs w:val="24"/>
          <w:lang w:val="uk-UA"/>
        </w:rPr>
      </w:pPr>
      <w:r>
        <w:rPr>
          <w:rFonts w:ascii="Times New Roman" w:hAnsi="Times New Roman"/>
          <w:b/>
          <w:sz w:val="24"/>
          <w:szCs w:val="24"/>
          <w:lang w:val="uk-UA"/>
        </w:rPr>
        <w:t>Зміст  компетентності:</w:t>
      </w:r>
    </w:p>
    <w:p>
      <w:pPr>
        <w:tabs>
          <w:tab w:val="left" w:pos="3119"/>
        </w:tabs>
        <w:ind w:left="-142" w:right="111"/>
        <w:rPr>
          <w:rFonts w:ascii="Times New Roman" w:hAnsi="Times New Roman"/>
          <w:b/>
          <w:sz w:val="24"/>
          <w:szCs w:val="24"/>
          <w:lang w:val="uk-UA"/>
        </w:rPr>
      </w:pPr>
      <w:r>
        <w:rPr>
          <w:rFonts w:ascii="Times New Roman" w:hAnsi="Times New Roman"/>
          <w:sz w:val="24"/>
          <w:szCs w:val="24"/>
          <w:lang w:val="uk-UA"/>
        </w:rPr>
        <w:t>Освоєння навиків по визначенню видів і якості водних  звязуючих за зовнішніми      ознаками ; виконання замальовок різними фарбами на основі водних зв’язуючих. Інструктаж  щодо змісту робіт , організації робочого місця та безпеки праці.</w:t>
      </w:r>
    </w:p>
    <w:p>
      <w:pPr>
        <w:spacing w:after="0"/>
        <w:rPr>
          <w:rFonts w:ascii="Times New Roman" w:hAnsi="Times New Roman"/>
          <w:bCs/>
          <w:sz w:val="24"/>
          <w:szCs w:val="24"/>
          <w:lang w:val="uk-UA"/>
        </w:rPr>
      </w:pPr>
      <w:r>
        <w:rPr>
          <w:rFonts w:ascii="Times New Roman" w:hAnsi="Times New Roman"/>
          <w:b/>
          <w:sz w:val="24"/>
          <w:szCs w:val="24"/>
          <w:lang w:val="uk-UA"/>
        </w:rPr>
        <w:t>Навчально-виробничі роботи</w:t>
      </w:r>
      <w:r>
        <w:rPr>
          <w:rFonts w:ascii="Times New Roman" w:hAnsi="Times New Roman"/>
          <w:sz w:val="24"/>
          <w:szCs w:val="24"/>
          <w:lang w:val="uk-UA"/>
        </w:rPr>
        <w:t>:</w:t>
      </w:r>
    </w:p>
    <w:p>
      <w:pPr>
        <w:pStyle w:val="11"/>
        <w:numPr>
          <w:ilvl w:val="0"/>
          <w:numId w:val="12"/>
        </w:numPr>
        <w:spacing w:after="0"/>
        <w:ind w:left="0" w:firstLine="0"/>
        <w:rPr>
          <w:rFonts w:ascii="Times New Roman" w:hAnsi="Times New Roman"/>
          <w:bCs/>
          <w:sz w:val="24"/>
          <w:szCs w:val="24"/>
          <w:lang w:val="uk-UA"/>
        </w:rPr>
      </w:pPr>
      <w:r>
        <w:rPr>
          <w:rFonts w:ascii="Times New Roman" w:hAnsi="Times New Roman"/>
          <w:bCs/>
          <w:sz w:val="24"/>
          <w:szCs w:val="24"/>
          <w:lang w:val="uk-UA"/>
        </w:rPr>
        <w:t>Виконати роботи з художньої обробки поверхонь (імітація під камінь , під дерево, технікою торцовки , набризг , ефект солі по туші, акварель із вкрапленням туші. )</w:t>
      </w:r>
    </w:p>
    <w:p>
      <w:pPr>
        <w:pStyle w:val="11"/>
        <w:numPr>
          <w:ilvl w:val="0"/>
          <w:numId w:val="12"/>
        </w:numPr>
        <w:spacing w:after="0"/>
        <w:ind w:left="0" w:firstLine="0"/>
        <w:rPr>
          <w:rFonts w:ascii="Times New Roman" w:hAnsi="Times New Roman"/>
          <w:bCs/>
          <w:sz w:val="24"/>
          <w:szCs w:val="24"/>
          <w:lang w:val="uk-UA"/>
        </w:rPr>
      </w:pPr>
      <w:r>
        <w:rPr>
          <w:rFonts w:ascii="Times New Roman" w:hAnsi="Times New Roman"/>
          <w:bCs/>
          <w:sz w:val="24"/>
          <w:szCs w:val="24"/>
          <w:lang w:val="uk-UA"/>
        </w:rPr>
        <w:t>Виготовити рекламний плакат для магазину косметики</w:t>
      </w:r>
    </w:p>
    <w:p>
      <w:pPr>
        <w:spacing w:before="240" w:after="0"/>
        <w:ind w:right="111"/>
        <w:jc w:val="center"/>
        <w:rPr>
          <w:rFonts w:ascii="Times New Roman" w:hAnsi="Times New Roman"/>
          <w:sz w:val="24"/>
          <w:szCs w:val="24"/>
          <w:lang w:val="uk-UA"/>
        </w:rPr>
      </w:pPr>
      <w:r>
        <w:rPr>
          <w:rFonts w:ascii="Times New Roman" w:hAnsi="Times New Roman"/>
          <w:b/>
          <w:sz w:val="24"/>
          <w:szCs w:val="24"/>
          <w:lang w:val="uk-UA"/>
        </w:rPr>
        <w:t xml:space="preserve">Форма проведення контролю за засвоєнням модуля: </w:t>
      </w:r>
      <w:r>
        <w:rPr>
          <w:rFonts w:ascii="Times New Roman" w:hAnsi="Times New Roman"/>
          <w:b/>
          <w:sz w:val="24"/>
          <w:szCs w:val="24"/>
          <w:u w:val="single"/>
          <w:lang w:val="uk-UA"/>
        </w:rPr>
        <w:t>Пробна  робота:</w:t>
      </w:r>
      <w:r>
        <w:rPr>
          <w:rFonts w:ascii="Times New Roman" w:hAnsi="Times New Roman"/>
          <w:sz w:val="24"/>
          <w:szCs w:val="24"/>
          <w:lang w:val="uk-UA"/>
        </w:rPr>
        <w:t xml:space="preserve"> Виготовити  елемент декору  для сезонного оздоблення вітрини магазину одягу.</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lang w:val="uk-UA"/>
        </w:rPr>
      </w:pPr>
      <w:r>
        <w:rPr>
          <w:rFonts w:ascii="Times New Roman" w:hAnsi="Times New Roman"/>
          <w:b/>
          <w:sz w:val="24"/>
          <w:szCs w:val="24"/>
          <w:u w:val="single"/>
          <w:lang w:val="uk-UA"/>
        </w:rPr>
        <w:t>ОВПБ – 5 Оволодіння різновидами програм комп’ютерної графіки</w:t>
      </w: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5.1  Використання різновидів програм комп’ютерної графіки - </w:t>
      </w:r>
    </w:p>
    <w:p>
      <w:pPr>
        <w:spacing w:after="0"/>
        <w:ind w:right="111"/>
        <w:rPr>
          <w:rFonts w:ascii="Times New Roman" w:hAnsi="Times New Roman"/>
          <w:b/>
          <w:sz w:val="24"/>
          <w:szCs w:val="24"/>
          <w:lang w:val="uk-UA"/>
        </w:rPr>
      </w:pPr>
    </w:p>
    <w:p>
      <w:pPr>
        <w:shd w:val="clear" w:color="auto" w:fill="FFFFFF"/>
        <w:spacing w:after="0"/>
        <w:ind w:left="2835" w:right="-6" w:hanging="2835"/>
        <w:rPr>
          <w:rFonts w:ascii="Times New Roman" w:hAnsi="Times New Roman"/>
          <w:b/>
          <w:sz w:val="24"/>
          <w:szCs w:val="24"/>
          <w:lang w:val="uk-UA"/>
        </w:rPr>
      </w:pPr>
      <w:r>
        <w:rPr>
          <w:rFonts w:ascii="Times New Roman" w:hAnsi="Times New Roman"/>
          <w:b/>
          <w:sz w:val="24"/>
          <w:szCs w:val="24"/>
          <w:lang w:val="uk-UA"/>
        </w:rPr>
        <w:t>Зміст  компетентності:</w:t>
      </w:r>
    </w:p>
    <w:p>
      <w:pPr>
        <w:shd w:val="clear" w:color="auto" w:fill="FFFFFF"/>
        <w:ind w:right="-6"/>
        <w:rPr>
          <w:rFonts w:ascii="Times New Roman" w:hAnsi="Times New Roman"/>
          <w:sz w:val="24"/>
          <w:szCs w:val="24"/>
          <w:lang w:val="uk-UA"/>
        </w:rPr>
      </w:pPr>
      <w:r>
        <w:rPr>
          <w:rFonts w:ascii="Times New Roman" w:hAnsi="Times New Roman"/>
          <w:sz w:val="24"/>
          <w:szCs w:val="24"/>
          <w:lang w:val="uk-UA"/>
        </w:rPr>
        <w:t xml:space="preserve">Оволодіння </w:t>
      </w:r>
      <w:bookmarkStart w:id="28" w:name="_Hlk148411305"/>
      <w:r>
        <w:rPr>
          <w:rFonts w:ascii="Times New Roman" w:hAnsi="Times New Roman"/>
          <w:sz w:val="24"/>
          <w:szCs w:val="24"/>
          <w:lang w:val="uk-UA"/>
        </w:rPr>
        <w:t>навиками виконання 3D- графіки і комп’ютерної анімації</w:t>
      </w:r>
      <w:bookmarkEnd w:id="28"/>
      <w:r>
        <w:rPr>
          <w:rFonts w:ascii="Times New Roman" w:hAnsi="Times New Roman"/>
          <w:sz w:val="24"/>
          <w:szCs w:val="24"/>
          <w:lang w:val="uk-UA"/>
        </w:rPr>
        <w:t>;зберігання зображення в різних форматах; визначення об’єму збереженої інформації; стиснення даних без втрат, із втратами . Інструктаж  щодо змісту робіт , організації робочого місця та безпеки праці.</w:t>
      </w:r>
    </w:p>
    <w:p>
      <w:pPr>
        <w:spacing w:after="0"/>
        <w:ind w:right="111"/>
        <w:rPr>
          <w:rFonts w:ascii="Times New Roman" w:hAnsi="Times New Roman"/>
          <w:b/>
          <w:sz w:val="24"/>
          <w:szCs w:val="24"/>
          <w:lang w:val="uk-UA"/>
        </w:rPr>
      </w:pPr>
      <w:r>
        <w:rPr>
          <w:rFonts w:ascii="Times New Roman" w:hAnsi="Times New Roman"/>
          <w:b/>
          <w:sz w:val="24"/>
          <w:szCs w:val="24"/>
          <w:lang w:val="uk-UA"/>
        </w:rPr>
        <w:t>Навчально-виробничі роботи</w:t>
      </w:r>
      <w:r>
        <w:rPr>
          <w:rFonts w:ascii="Times New Roman" w:hAnsi="Times New Roman"/>
          <w:sz w:val="24"/>
          <w:szCs w:val="24"/>
          <w:lang w:val="uk-UA"/>
        </w:rPr>
        <w:t>:</w:t>
      </w:r>
    </w:p>
    <w:p>
      <w:pPr>
        <w:numPr>
          <w:ilvl w:val="0"/>
          <w:numId w:val="13"/>
        </w:numPr>
        <w:spacing w:after="0"/>
        <w:ind w:right="111"/>
        <w:rPr>
          <w:rFonts w:ascii="Times New Roman" w:hAnsi="Times New Roman"/>
          <w:sz w:val="24"/>
          <w:szCs w:val="24"/>
          <w:lang w:val="uk-UA"/>
        </w:rPr>
      </w:pPr>
      <w:r>
        <w:rPr>
          <w:rFonts w:ascii="Times New Roman" w:hAnsi="Times New Roman"/>
          <w:sz w:val="24"/>
          <w:szCs w:val="24"/>
          <w:lang w:val="uk-UA"/>
        </w:rPr>
        <w:t>Виконати 3D- графіку і комп’ютерну анімацію</w:t>
      </w:r>
    </w:p>
    <w:p>
      <w:pPr>
        <w:numPr>
          <w:ilvl w:val="0"/>
          <w:numId w:val="13"/>
        </w:numPr>
        <w:spacing w:after="0"/>
        <w:ind w:right="111"/>
        <w:rPr>
          <w:rFonts w:ascii="Times New Roman" w:hAnsi="Times New Roman"/>
          <w:sz w:val="24"/>
          <w:szCs w:val="24"/>
          <w:lang w:val="uk-UA"/>
        </w:rPr>
      </w:pPr>
      <w:r>
        <w:rPr>
          <w:rFonts w:ascii="Times New Roman" w:hAnsi="Times New Roman"/>
          <w:sz w:val="24"/>
          <w:szCs w:val="24"/>
          <w:lang w:val="uk-UA"/>
        </w:rPr>
        <w:t xml:space="preserve">Виконатизберігання зображення в різних форматах; </w:t>
      </w:r>
    </w:p>
    <w:p>
      <w:pPr>
        <w:numPr>
          <w:ilvl w:val="0"/>
          <w:numId w:val="13"/>
        </w:numPr>
        <w:spacing w:after="0"/>
        <w:ind w:right="111"/>
        <w:rPr>
          <w:rFonts w:ascii="Times New Roman" w:hAnsi="Times New Roman"/>
          <w:sz w:val="24"/>
          <w:szCs w:val="24"/>
          <w:lang w:val="uk-UA"/>
        </w:rPr>
      </w:pPr>
      <w:r>
        <w:rPr>
          <w:rFonts w:ascii="Times New Roman" w:hAnsi="Times New Roman"/>
          <w:sz w:val="24"/>
          <w:szCs w:val="24"/>
          <w:lang w:val="uk-UA"/>
        </w:rPr>
        <w:t xml:space="preserve">Визначити об’єм збереженої інформації; </w:t>
      </w:r>
    </w:p>
    <w:p>
      <w:pPr>
        <w:numPr>
          <w:ilvl w:val="0"/>
          <w:numId w:val="13"/>
        </w:numPr>
        <w:spacing w:after="0"/>
        <w:ind w:right="111"/>
        <w:rPr>
          <w:rFonts w:ascii="Times New Roman" w:hAnsi="Times New Roman"/>
          <w:sz w:val="24"/>
          <w:szCs w:val="24"/>
          <w:lang w:val="uk-UA"/>
        </w:rPr>
      </w:pPr>
      <w:r>
        <w:rPr>
          <w:rFonts w:ascii="Times New Roman" w:hAnsi="Times New Roman"/>
          <w:sz w:val="24"/>
          <w:szCs w:val="24"/>
          <w:lang w:val="uk-UA"/>
        </w:rPr>
        <w:t>Виконати стиснення даних без втрат, і з втратами</w:t>
      </w:r>
    </w:p>
    <w:p>
      <w:pPr>
        <w:spacing w:after="0"/>
        <w:ind w:left="720" w:right="111"/>
        <w:rPr>
          <w:rFonts w:ascii="Times New Roman" w:hAnsi="Times New Roman"/>
          <w:sz w:val="24"/>
          <w:szCs w:val="24"/>
          <w:lang w:val="uk-UA"/>
        </w:rPr>
      </w:pP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ОВПБ – 5.2  Застосування систем опрацьовування графічної інформації  .</w:t>
      </w:r>
    </w:p>
    <w:p>
      <w:pPr>
        <w:tabs>
          <w:tab w:val="left" w:pos="2835"/>
          <w:tab w:val="left" w:pos="4514"/>
        </w:tabs>
        <w:autoSpaceDE w:val="0"/>
        <w:autoSpaceDN w:val="0"/>
        <w:adjustRightInd w:val="0"/>
        <w:spacing w:after="0"/>
        <w:ind w:left="2835" w:hanging="2835"/>
        <w:rPr>
          <w:rFonts w:ascii="Times New Roman" w:hAnsi="Times New Roman"/>
          <w:b/>
          <w:sz w:val="24"/>
          <w:szCs w:val="24"/>
          <w:lang w:val="uk-UA"/>
        </w:rPr>
      </w:pPr>
      <w:r>
        <w:rPr>
          <w:rFonts w:ascii="Times New Roman" w:hAnsi="Times New Roman"/>
          <w:b/>
          <w:sz w:val="24"/>
          <w:szCs w:val="24"/>
          <w:lang w:val="uk-UA"/>
        </w:rPr>
        <w:t>Зміст  компетентності:</w:t>
      </w:r>
    </w:p>
    <w:p>
      <w:pPr>
        <w:tabs>
          <w:tab w:val="left" w:pos="2268"/>
          <w:tab w:val="left" w:pos="2410"/>
          <w:tab w:val="left" w:pos="4514"/>
        </w:tabs>
        <w:autoSpaceDE w:val="0"/>
        <w:autoSpaceDN w:val="0"/>
        <w:adjustRightInd w:val="0"/>
        <w:rPr>
          <w:rFonts w:ascii="Times New Roman" w:hAnsi="Times New Roman"/>
          <w:sz w:val="24"/>
          <w:szCs w:val="24"/>
          <w:lang w:val="uk-UA"/>
        </w:rPr>
      </w:pPr>
      <w:r>
        <w:rPr>
          <w:rFonts w:ascii="Times New Roman" w:hAnsi="Times New Roman"/>
          <w:sz w:val="24"/>
          <w:szCs w:val="24"/>
          <w:lang w:val="uk-UA"/>
        </w:rPr>
        <w:t xml:space="preserve">Освоєння навиків </w:t>
      </w:r>
      <w:bookmarkStart w:id="29" w:name="_Hlk148411483"/>
      <w:r>
        <w:rPr>
          <w:rFonts w:ascii="Times New Roman" w:hAnsi="Times New Roman"/>
          <w:sz w:val="24"/>
          <w:szCs w:val="24"/>
          <w:lang w:val="uk-UA"/>
        </w:rPr>
        <w:t>створення та редагування зображення за допомогою геометричних фігур в графічному редакторі Paint</w:t>
      </w:r>
      <w:bookmarkEnd w:id="29"/>
      <w:r>
        <w:rPr>
          <w:rFonts w:ascii="Times New Roman" w:hAnsi="Times New Roman"/>
          <w:sz w:val="24"/>
          <w:szCs w:val="24"/>
          <w:lang w:val="uk-UA"/>
        </w:rPr>
        <w:t xml:space="preserve">. Растрове зображення за допомогою редактора AdobePhotoshop. Логотип та інші елементи фірмового стилю за допомогою редактора AdobePhotoshop. Використання інструментів CorelDraw. Створення фірмового стилю. Середовище графічного редактора Рaint, рисування лінії, використання пензля, розпилювача і гумки. Рисування геометричних фігур. Створення тексту. Зміна масштабу рисунка і виведення сітки. </w:t>
      </w:r>
    </w:p>
    <w:p>
      <w:pPr>
        <w:spacing w:after="0"/>
        <w:ind w:right="111"/>
        <w:rPr>
          <w:rFonts w:ascii="Times New Roman" w:hAnsi="Times New Roman"/>
          <w:sz w:val="24"/>
          <w:szCs w:val="24"/>
          <w:lang w:val="uk-UA"/>
        </w:rPr>
      </w:pPr>
      <w:r>
        <w:rPr>
          <w:rFonts w:ascii="Times New Roman" w:hAnsi="Times New Roman"/>
          <w:b/>
          <w:sz w:val="24"/>
          <w:szCs w:val="24"/>
          <w:lang w:val="uk-UA"/>
        </w:rPr>
        <w:t>Навчально-виробничі роботи</w:t>
      </w:r>
      <w:r>
        <w:rPr>
          <w:rFonts w:ascii="Times New Roman" w:hAnsi="Times New Roman"/>
          <w:sz w:val="24"/>
          <w:szCs w:val="24"/>
          <w:lang w:val="uk-UA"/>
        </w:rPr>
        <w:t>:</w:t>
      </w:r>
    </w:p>
    <w:p>
      <w:pPr>
        <w:numPr>
          <w:ilvl w:val="0"/>
          <w:numId w:val="14"/>
        </w:numPr>
        <w:spacing w:after="0"/>
        <w:ind w:right="111"/>
        <w:rPr>
          <w:rFonts w:ascii="Times New Roman" w:hAnsi="Times New Roman"/>
          <w:b/>
          <w:sz w:val="24"/>
          <w:szCs w:val="24"/>
          <w:lang w:val="uk-UA"/>
        </w:rPr>
      </w:pPr>
      <w:r>
        <w:rPr>
          <w:rFonts w:ascii="Times New Roman" w:hAnsi="Times New Roman"/>
          <w:sz w:val="24"/>
          <w:szCs w:val="24"/>
          <w:lang w:val="uk-UA"/>
        </w:rPr>
        <w:t>Створити та редагувати зображення за допомогою геометричних фігур в графічному редакторі Paint</w:t>
      </w:r>
    </w:p>
    <w:p>
      <w:pPr>
        <w:numPr>
          <w:ilvl w:val="0"/>
          <w:numId w:val="14"/>
        </w:numPr>
        <w:spacing w:after="0"/>
        <w:ind w:right="111"/>
        <w:rPr>
          <w:rFonts w:ascii="Times New Roman" w:hAnsi="Times New Roman"/>
          <w:b/>
          <w:sz w:val="24"/>
          <w:szCs w:val="24"/>
          <w:lang w:val="uk-UA"/>
        </w:rPr>
      </w:pPr>
      <w:r>
        <w:rPr>
          <w:rFonts w:ascii="Times New Roman" w:hAnsi="Times New Roman"/>
          <w:sz w:val="24"/>
          <w:szCs w:val="24"/>
          <w:lang w:val="uk-UA"/>
        </w:rPr>
        <w:t>Створитирастрове зображення за допомогою редактора AdobePhotoshop.</w:t>
      </w:r>
    </w:p>
    <w:p>
      <w:pPr>
        <w:numPr>
          <w:ilvl w:val="0"/>
          <w:numId w:val="14"/>
        </w:numPr>
        <w:spacing w:after="0"/>
        <w:ind w:right="111"/>
        <w:rPr>
          <w:rFonts w:ascii="Times New Roman" w:hAnsi="Times New Roman"/>
          <w:b/>
          <w:sz w:val="24"/>
          <w:szCs w:val="24"/>
          <w:lang w:val="uk-UA"/>
        </w:rPr>
      </w:pPr>
      <w:r>
        <w:rPr>
          <w:rFonts w:ascii="Times New Roman" w:hAnsi="Times New Roman"/>
          <w:sz w:val="24"/>
          <w:szCs w:val="24"/>
          <w:lang w:val="uk-UA"/>
        </w:rPr>
        <w:t>Створитилоготип та інші елементи фірмового стилю за допомогою редактора AdobePhotoshop.</w:t>
      </w:r>
    </w:p>
    <w:p>
      <w:pPr>
        <w:numPr>
          <w:ilvl w:val="0"/>
          <w:numId w:val="14"/>
        </w:numPr>
        <w:spacing w:after="0"/>
        <w:ind w:right="111"/>
        <w:rPr>
          <w:rFonts w:ascii="Times New Roman" w:hAnsi="Times New Roman"/>
          <w:b/>
          <w:sz w:val="24"/>
          <w:szCs w:val="24"/>
          <w:lang w:val="uk-UA"/>
        </w:rPr>
      </w:pPr>
      <w:r>
        <w:rPr>
          <w:rFonts w:ascii="Times New Roman" w:hAnsi="Times New Roman"/>
          <w:sz w:val="24"/>
          <w:szCs w:val="24"/>
          <w:lang w:val="uk-UA"/>
        </w:rPr>
        <w:t xml:space="preserve"> Створити фірмового стилю за допомогою інструментів CorelDraw. </w:t>
      </w:r>
    </w:p>
    <w:p>
      <w:pPr>
        <w:numPr>
          <w:ilvl w:val="0"/>
          <w:numId w:val="14"/>
        </w:numPr>
        <w:spacing w:after="0"/>
        <w:ind w:right="111"/>
        <w:rPr>
          <w:rFonts w:ascii="Times New Roman" w:hAnsi="Times New Roman"/>
          <w:b/>
          <w:sz w:val="24"/>
          <w:szCs w:val="24"/>
          <w:lang w:val="uk-UA"/>
        </w:rPr>
      </w:pPr>
      <w:r>
        <w:rPr>
          <w:rFonts w:ascii="Times New Roman" w:hAnsi="Times New Roman"/>
          <w:sz w:val="24"/>
          <w:szCs w:val="24"/>
          <w:lang w:val="uk-UA"/>
        </w:rPr>
        <w:t>З використанням середовища графічногоредактора Рaint, виконати рисування лінії, використання пензля, розпилювача і гумки. Рисування геометричних фігур. Створення тексту. Змінити масштабу рисунка і виведення сітки.</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5.3  Застосування пристроїв введення та виведення графічної інформації  </w:t>
      </w:r>
    </w:p>
    <w:p>
      <w:pPr>
        <w:tabs>
          <w:tab w:val="left" w:pos="3261"/>
        </w:tabs>
        <w:spacing w:after="0"/>
        <w:rPr>
          <w:rFonts w:ascii="Times New Roman" w:hAnsi="Times New Roman"/>
          <w:b/>
          <w:sz w:val="24"/>
          <w:szCs w:val="24"/>
          <w:lang w:val="uk-UA"/>
        </w:rPr>
      </w:pPr>
      <w:r>
        <w:rPr>
          <w:rFonts w:ascii="Times New Roman" w:hAnsi="Times New Roman"/>
          <w:b/>
          <w:sz w:val="24"/>
          <w:szCs w:val="24"/>
          <w:lang w:val="uk-UA"/>
        </w:rPr>
        <w:t>Зміст  компетентності:</w:t>
      </w:r>
    </w:p>
    <w:p>
      <w:pPr>
        <w:tabs>
          <w:tab w:val="left" w:pos="3261"/>
        </w:tabs>
        <w:rPr>
          <w:rFonts w:ascii="Times New Roman" w:hAnsi="Times New Roman"/>
          <w:sz w:val="24"/>
          <w:szCs w:val="24"/>
          <w:lang w:val="uk-UA"/>
        </w:rPr>
      </w:pPr>
      <w:r>
        <w:rPr>
          <w:rFonts w:ascii="Times New Roman" w:hAnsi="Times New Roman"/>
          <w:sz w:val="24"/>
          <w:szCs w:val="24"/>
          <w:lang w:val="uk-UA"/>
        </w:rPr>
        <w:t xml:space="preserve"> Освоєння навиків введення графічної інформації за       допомогою різних пристроїв;виведення інформації за допомогою принтерів різного типу.</w:t>
      </w:r>
    </w:p>
    <w:p>
      <w:pPr>
        <w:spacing w:after="0"/>
        <w:rPr>
          <w:rFonts w:ascii="Times New Roman" w:hAnsi="Times New Roman"/>
          <w:sz w:val="24"/>
          <w:szCs w:val="24"/>
          <w:lang w:val="uk-UA"/>
        </w:rPr>
      </w:pPr>
      <w:r>
        <w:rPr>
          <w:rFonts w:ascii="Times New Roman" w:hAnsi="Times New Roman"/>
          <w:b/>
          <w:sz w:val="24"/>
          <w:szCs w:val="24"/>
          <w:lang w:val="uk-UA"/>
        </w:rPr>
        <w:t>Навчально-виробничі роботи</w:t>
      </w:r>
      <w:r>
        <w:rPr>
          <w:rFonts w:ascii="Times New Roman" w:hAnsi="Times New Roman"/>
          <w:sz w:val="24"/>
          <w:szCs w:val="24"/>
          <w:lang w:val="uk-UA"/>
        </w:rPr>
        <w:t>:</w:t>
      </w:r>
    </w:p>
    <w:p>
      <w:pPr>
        <w:numPr>
          <w:ilvl w:val="0"/>
          <w:numId w:val="15"/>
        </w:numPr>
        <w:spacing w:after="0"/>
        <w:rPr>
          <w:rFonts w:ascii="Times New Roman" w:hAnsi="Times New Roman"/>
          <w:b/>
          <w:sz w:val="24"/>
          <w:szCs w:val="24"/>
          <w:lang w:val="uk-UA"/>
        </w:rPr>
      </w:pPr>
      <w:r>
        <w:rPr>
          <w:rFonts w:ascii="Times New Roman" w:hAnsi="Times New Roman"/>
          <w:bCs/>
          <w:sz w:val="24"/>
          <w:szCs w:val="24"/>
          <w:lang w:val="uk-UA"/>
        </w:rPr>
        <w:t>Вводити</w:t>
      </w:r>
      <w:r>
        <w:rPr>
          <w:rFonts w:ascii="Times New Roman" w:hAnsi="Times New Roman"/>
          <w:sz w:val="24"/>
          <w:szCs w:val="24"/>
          <w:lang w:val="uk-UA"/>
        </w:rPr>
        <w:t>графічну інформацію за       допомогою різних пристроїв;виводити інформацію за допомогою принтерів різного типу</w:t>
      </w:r>
    </w:p>
    <w:p>
      <w:pPr>
        <w:spacing w:before="240" w:after="0"/>
        <w:ind w:right="111"/>
        <w:jc w:val="center"/>
        <w:rPr>
          <w:rFonts w:ascii="Times New Roman" w:hAnsi="Times New Roman"/>
          <w:b/>
          <w:sz w:val="24"/>
          <w:szCs w:val="24"/>
          <w:u w:val="single"/>
          <w:lang w:val="uk-UA"/>
        </w:rPr>
      </w:pPr>
      <w:r>
        <w:rPr>
          <w:rFonts w:ascii="Times New Roman" w:hAnsi="Times New Roman"/>
          <w:b/>
          <w:sz w:val="24"/>
          <w:szCs w:val="24"/>
          <w:lang w:val="uk-UA"/>
        </w:rPr>
        <w:t xml:space="preserve">Форма проведення контролю за засвоєнням модуля: </w:t>
      </w:r>
      <w:r>
        <w:rPr>
          <w:rFonts w:ascii="Times New Roman" w:hAnsi="Times New Roman"/>
          <w:b/>
          <w:sz w:val="24"/>
          <w:szCs w:val="24"/>
          <w:u w:val="single"/>
          <w:lang w:val="uk-UA"/>
        </w:rPr>
        <w:t>Пробна  робота:</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lang w:val="uk-UA"/>
        </w:rPr>
      </w:pPr>
      <w:r>
        <w:rPr>
          <w:rFonts w:ascii="Times New Roman" w:hAnsi="Times New Roman"/>
          <w:b/>
          <w:sz w:val="24"/>
          <w:szCs w:val="24"/>
          <w:u w:val="single"/>
          <w:lang w:val="uk-UA"/>
        </w:rPr>
        <w:t>ОВПБ – 6 Оволодіння методами оформлення та сучасними матеріалами оздоблення приміщення та будівель</w:t>
      </w: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6.1  Використання необхідних матеріалів при оформленні приміщень та будівель </w:t>
      </w:r>
    </w:p>
    <w:p>
      <w:pPr>
        <w:spacing w:after="0"/>
        <w:ind w:left="3544" w:right="111" w:hanging="3544"/>
        <w:rPr>
          <w:rFonts w:ascii="Times New Roman" w:hAnsi="Times New Roman"/>
          <w:b/>
          <w:sz w:val="24"/>
          <w:szCs w:val="24"/>
          <w:lang w:val="uk-UA"/>
        </w:rPr>
      </w:pPr>
      <w:r>
        <w:rPr>
          <w:rFonts w:ascii="Times New Roman" w:hAnsi="Times New Roman"/>
          <w:b/>
          <w:sz w:val="24"/>
          <w:szCs w:val="24"/>
          <w:lang w:val="uk-UA"/>
        </w:rPr>
        <w:t>Зміст  компетентності :</w:t>
      </w:r>
    </w:p>
    <w:p>
      <w:pPr>
        <w:spacing w:after="0"/>
        <w:ind w:right="111"/>
        <w:rPr>
          <w:rFonts w:ascii="Times New Roman" w:hAnsi="Times New Roman"/>
          <w:b/>
          <w:sz w:val="24"/>
          <w:szCs w:val="24"/>
          <w:lang w:val="uk-UA"/>
        </w:rPr>
      </w:pPr>
      <w:r>
        <w:rPr>
          <w:rFonts w:ascii="Times New Roman" w:hAnsi="Times New Roman"/>
          <w:sz w:val="24"/>
          <w:szCs w:val="24"/>
          <w:lang w:val="uk-UA"/>
        </w:rPr>
        <w:t>Освоєння навичокв</w:t>
      </w:r>
      <w:r>
        <w:rPr>
          <w:rFonts w:ascii="Times New Roman" w:hAnsi="Times New Roman"/>
          <w:sz w:val="24"/>
          <w:szCs w:val="24"/>
          <w:lang w:val="uk-UA" w:eastAsia="uk-UA"/>
        </w:rPr>
        <w:t>изначення видів сучасних матеріалів(гіпсокартону,гнучкого каменю,рідкої плитки,рідкі шпалери тощо) за зовнішніми ознаками.</w:t>
      </w:r>
      <w:r>
        <w:rPr>
          <w:rFonts w:ascii="Times New Roman" w:hAnsi="Times New Roman"/>
          <w:sz w:val="24"/>
          <w:szCs w:val="24"/>
          <w:lang w:val="uk-UA"/>
        </w:rPr>
        <w:t xml:space="preserve"> Інструктаж щодо змісту робіт , організації робочого місця та безпеки праці.</w:t>
      </w:r>
    </w:p>
    <w:p>
      <w:pPr>
        <w:shd w:val="clear" w:color="auto" w:fill="FFFFFF"/>
        <w:autoSpaceDE w:val="0"/>
        <w:autoSpaceDN w:val="0"/>
        <w:adjustRightInd w:val="0"/>
        <w:rPr>
          <w:rFonts w:ascii="Times New Roman" w:hAnsi="Times New Roman"/>
          <w:b/>
          <w:sz w:val="24"/>
          <w:szCs w:val="24"/>
          <w:lang w:val="uk-UA"/>
        </w:rPr>
      </w:pPr>
      <w:r>
        <w:rPr>
          <w:rFonts w:ascii="Times New Roman" w:hAnsi="Times New Roman"/>
          <w:b/>
          <w:sz w:val="24"/>
          <w:szCs w:val="24"/>
          <w:lang w:val="uk-UA"/>
        </w:rPr>
        <w:t>Навчально-виробничі роботи:</w:t>
      </w:r>
    </w:p>
    <w:p>
      <w:pPr>
        <w:pStyle w:val="11"/>
        <w:numPr>
          <w:ilvl w:val="0"/>
          <w:numId w:val="16"/>
        </w:numPr>
        <w:shd w:val="clear" w:color="auto" w:fill="FFFFFF"/>
        <w:tabs>
          <w:tab w:val="left" w:pos="0"/>
        </w:tabs>
        <w:autoSpaceDE w:val="0"/>
        <w:autoSpaceDN w:val="0"/>
        <w:adjustRightInd w:val="0"/>
        <w:ind w:left="0" w:firstLine="0"/>
        <w:rPr>
          <w:rFonts w:ascii="Times New Roman" w:hAnsi="Times New Roman"/>
          <w:b/>
          <w:sz w:val="24"/>
          <w:szCs w:val="24"/>
          <w:lang w:val="uk-UA"/>
        </w:rPr>
      </w:pPr>
      <w:r>
        <w:rPr>
          <w:rFonts w:ascii="Times New Roman" w:hAnsi="Times New Roman"/>
          <w:sz w:val="24"/>
          <w:szCs w:val="24"/>
          <w:lang w:val="uk-UA"/>
        </w:rPr>
        <w:t>Виготовити  шрифтовий монолітний  напис  з гіпсокартону для оздоблення стіни сувенірної крамниці</w:t>
      </w:r>
    </w:p>
    <w:p>
      <w:pPr>
        <w:tabs>
          <w:tab w:val="left" w:pos="34"/>
          <w:tab w:val="left" w:pos="4514"/>
        </w:tabs>
        <w:autoSpaceDE w:val="0"/>
        <w:autoSpaceDN w:val="0"/>
        <w:adjustRightInd w:val="0"/>
        <w:ind w:left="34" w:right="-43"/>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 xml:space="preserve">ОВПБ – 6.2 </w:t>
      </w:r>
      <w:r>
        <w:rPr>
          <w:rFonts w:ascii="Times New Roman" w:hAnsi="Times New Roman"/>
          <w:b/>
          <w:sz w:val="24"/>
          <w:szCs w:val="24"/>
          <w:lang w:val="uk-UA"/>
        </w:rPr>
        <w:t>Виконання ескізів та креслень інтер’єру та екстер’єру</w:t>
      </w:r>
    </w:p>
    <w:p>
      <w:pPr>
        <w:spacing w:after="0"/>
        <w:ind w:left="3119" w:hanging="3119"/>
        <w:rPr>
          <w:rFonts w:ascii="Times New Roman" w:hAnsi="Times New Roman"/>
          <w:b/>
          <w:sz w:val="24"/>
          <w:szCs w:val="24"/>
          <w:lang w:val="uk-UA"/>
        </w:rPr>
      </w:pPr>
      <w:r>
        <w:rPr>
          <w:rFonts w:ascii="Times New Roman" w:hAnsi="Times New Roman"/>
          <w:b/>
          <w:sz w:val="24"/>
          <w:szCs w:val="24"/>
          <w:lang w:val="uk-UA"/>
        </w:rPr>
        <w:t>Зміст  компетентності:</w:t>
      </w:r>
    </w:p>
    <w:p>
      <w:pPr>
        <w:spacing w:after="0"/>
        <w:rPr>
          <w:rFonts w:ascii="Times New Roman" w:hAnsi="Times New Roman"/>
          <w:sz w:val="24"/>
          <w:szCs w:val="24"/>
          <w:lang w:val="uk-UA" w:eastAsia="uk-UA"/>
        </w:rPr>
      </w:pPr>
      <w:r>
        <w:rPr>
          <w:rFonts w:ascii="Times New Roman" w:hAnsi="Times New Roman"/>
          <w:sz w:val="24"/>
          <w:szCs w:val="24"/>
          <w:lang w:val="uk-UA"/>
        </w:rPr>
        <w:t>Освоєння навичок по</w:t>
      </w:r>
      <w:r>
        <w:rPr>
          <w:rFonts w:ascii="Times New Roman" w:hAnsi="Times New Roman"/>
          <w:sz w:val="24"/>
          <w:szCs w:val="24"/>
          <w:lang w:val="uk-UA" w:eastAsia="uk-UA"/>
        </w:rPr>
        <w:t xml:space="preserve">будови інтер’єру кімнати з меблями у фронтальній та кутовій перспективі ; </w:t>
      </w:r>
    </w:p>
    <w:p>
      <w:pPr>
        <w:rPr>
          <w:rFonts w:ascii="Times New Roman" w:hAnsi="Times New Roman"/>
          <w:sz w:val="24"/>
          <w:szCs w:val="24"/>
          <w:lang w:val="uk-UA" w:eastAsia="uk-UA"/>
        </w:rPr>
      </w:pPr>
      <w:r>
        <w:rPr>
          <w:rFonts w:ascii="Times New Roman" w:hAnsi="Times New Roman"/>
          <w:sz w:val="24"/>
          <w:szCs w:val="24"/>
          <w:lang w:val="uk-UA" w:eastAsia="uk-UA"/>
        </w:rPr>
        <w:t xml:space="preserve">побудови екстер’єру багатоповерхового будинку у фронтальній та кутовій перспективі. </w:t>
      </w:r>
      <w:r>
        <w:rPr>
          <w:rFonts w:ascii="Times New Roman" w:hAnsi="Times New Roman"/>
          <w:sz w:val="24"/>
          <w:szCs w:val="24"/>
          <w:lang w:val="uk-UA"/>
        </w:rPr>
        <w:t>Інструктаж щодо змісту робіт , організації робочого місця та безпеки праці.</w:t>
      </w:r>
    </w:p>
    <w:p>
      <w:pPr>
        <w:spacing w:after="0"/>
        <w:rPr>
          <w:rFonts w:ascii="Times New Roman" w:hAnsi="Times New Roman"/>
          <w:b/>
          <w:sz w:val="24"/>
          <w:szCs w:val="24"/>
          <w:lang w:val="uk-UA" w:eastAsia="uk-UA"/>
        </w:rPr>
      </w:pPr>
      <w:r>
        <w:rPr>
          <w:rFonts w:ascii="Times New Roman" w:hAnsi="Times New Roman"/>
          <w:b/>
          <w:sz w:val="24"/>
          <w:szCs w:val="24"/>
          <w:lang w:val="uk-UA"/>
        </w:rPr>
        <w:t>Навчально-виробничі роботи</w:t>
      </w:r>
      <w:r>
        <w:rPr>
          <w:rFonts w:ascii="Times New Roman" w:hAnsi="Times New Roman"/>
          <w:b/>
          <w:sz w:val="24"/>
          <w:szCs w:val="24"/>
          <w:lang w:val="uk-UA" w:eastAsia="uk-UA"/>
        </w:rPr>
        <w:t xml:space="preserve">: </w:t>
      </w:r>
    </w:p>
    <w:p>
      <w:pPr>
        <w:pStyle w:val="11"/>
        <w:numPr>
          <w:ilvl w:val="0"/>
          <w:numId w:val="16"/>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Виконати ескіз пропозиції оформлення  інтер’єру кімнати з меблями у фронтальній та кутовій  перспективі,креслити за ескізами;</w:t>
      </w:r>
    </w:p>
    <w:p>
      <w:pPr>
        <w:pStyle w:val="11"/>
        <w:numPr>
          <w:ilvl w:val="0"/>
          <w:numId w:val="16"/>
        </w:numPr>
        <w:spacing w:after="0"/>
        <w:ind w:left="0" w:firstLine="0"/>
        <w:rPr>
          <w:rFonts w:ascii="Times New Roman" w:hAnsi="Times New Roman"/>
          <w:b/>
          <w:sz w:val="24"/>
          <w:szCs w:val="24"/>
          <w:lang w:val="uk-UA" w:eastAsia="uk-UA"/>
        </w:rPr>
      </w:pPr>
      <w:r>
        <w:rPr>
          <w:rFonts w:ascii="Times New Roman" w:hAnsi="Times New Roman"/>
          <w:sz w:val="24"/>
          <w:szCs w:val="24"/>
          <w:lang w:val="uk-UA" w:eastAsia="uk-UA"/>
        </w:rPr>
        <w:t xml:space="preserve">Виконати ескіз пропозиції  побудови екстер’єру багатоповерхового будинку у фронтальній та кутовій перспективі ,креслити за ескізами </w:t>
      </w:r>
    </w:p>
    <w:p>
      <w:pPr>
        <w:spacing w:after="0"/>
        <w:ind w:left="2977"/>
        <w:rPr>
          <w:rFonts w:ascii="Times New Roman" w:hAnsi="Times New Roman"/>
          <w:b/>
          <w:sz w:val="24"/>
          <w:szCs w:val="24"/>
          <w:lang w:val="uk-UA"/>
        </w:rPr>
      </w:pP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ОВПБ – 6.3  Застосування композиційних елементів при оформленні .</w:t>
      </w:r>
    </w:p>
    <w:p>
      <w:pPr>
        <w:pStyle w:val="10"/>
        <w:spacing w:after="0"/>
        <w:ind w:left="2977" w:hanging="2977"/>
        <w:jc w:val="both"/>
        <w:rPr>
          <w:rFonts w:ascii="Times New Roman" w:hAnsi="Times New Roman"/>
          <w:b/>
          <w:sz w:val="24"/>
          <w:szCs w:val="24"/>
        </w:rPr>
      </w:pPr>
      <w:r>
        <w:rPr>
          <w:rFonts w:ascii="Times New Roman" w:hAnsi="Times New Roman"/>
          <w:b/>
          <w:sz w:val="24"/>
          <w:szCs w:val="24"/>
        </w:rPr>
        <w:t>Зміст  компетентності:</w:t>
      </w:r>
    </w:p>
    <w:p>
      <w:pPr>
        <w:pStyle w:val="10"/>
        <w:spacing w:after="0"/>
        <w:ind w:left="0"/>
        <w:jc w:val="both"/>
        <w:rPr>
          <w:rFonts w:ascii="Times New Roman" w:hAnsi="Times New Roman"/>
          <w:sz w:val="24"/>
          <w:szCs w:val="24"/>
        </w:rPr>
      </w:pPr>
      <w:r>
        <w:rPr>
          <w:rFonts w:ascii="Times New Roman" w:hAnsi="Times New Roman"/>
          <w:sz w:val="24"/>
          <w:szCs w:val="24"/>
        </w:rPr>
        <w:t>Освоєння навичок виконання пошуку декоративного, комбінаторного елементу на основі геометричних фігур ;виконання пошуку декоративного, комбінаторного елементу на основі природного аналога . Інструктаж щодо змісту робіт , організації робочого місця та безпеки праці.</w:t>
      </w:r>
    </w:p>
    <w:p>
      <w:pPr>
        <w:pStyle w:val="10"/>
        <w:spacing w:after="0"/>
        <w:ind w:left="0"/>
        <w:jc w:val="both"/>
        <w:rPr>
          <w:rFonts w:ascii="Times New Roman" w:hAnsi="Times New Roman"/>
          <w:sz w:val="24"/>
          <w:szCs w:val="24"/>
        </w:rPr>
      </w:pPr>
    </w:p>
    <w:p>
      <w:pPr>
        <w:spacing w:after="0"/>
        <w:rPr>
          <w:rFonts w:ascii="Times New Roman" w:hAnsi="Times New Roman"/>
          <w:b/>
          <w:sz w:val="24"/>
          <w:szCs w:val="24"/>
          <w:lang w:val="uk-UA"/>
        </w:rPr>
      </w:pPr>
      <w:r>
        <w:rPr>
          <w:rFonts w:ascii="Times New Roman" w:hAnsi="Times New Roman"/>
          <w:b/>
          <w:sz w:val="24"/>
          <w:szCs w:val="24"/>
          <w:lang w:val="uk-UA"/>
        </w:rPr>
        <w:t xml:space="preserve">Навчально-виробничі роботи: </w:t>
      </w:r>
    </w:p>
    <w:p>
      <w:pPr>
        <w:pStyle w:val="11"/>
        <w:numPr>
          <w:ilvl w:val="0"/>
          <w:numId w:val="17"/>
        </w:numPr>
        <w:spacing w:after="0"/>
        <w:ind w:left="0" w:firstLine="0"/>
        <w:rPr>
          <w:rFonts w:ascii="Times New Roman" w:hAnsi="Times New Roman"/>
          <w:b/>
          <w:sz w:val="24"/>
          <w:szCs w:val="24"/>
          <w:lang w:val="uk-UA"/>
        </w:rPr>
      </w:pPr>
      <w:r>
        <w:rPr>
          <w:rFonts w:ascii="Times New Roman" w:hAnsi="Times New Roman"/>
          <w:sz w:val="24"/>
          <w:szCs w:val="24"/>
          <w:lang w:val="uk-UA"/>
        </w:rPr>
        <w:t xml:space="preserve">Створити за власним задумом об’ємну  композицію на основі геометричних фігур за допомогою паперової пластики для оздоблення вітрини магазину канцтоварів </w:t>
      </w:r>
    </w:p>
    <w:p>
      <w:pPr>
        <w:pStyle w:val="11"/>
        <w:numPr>
          <w:ilvl w:val="0"/>
          <w:numId w:val="17"/>
        </w:numPr>
        <w:spacing w:after="0"/>
        <w:ind w:left="0" w:firstLine="0"/>
        <w:rPr>
          <w:rFonts w:ascii="Times New Roman" w:hAnsi="Times New Roman"/>
          <w:b/>
          <w:sz w:val="24"/>
          <w:szCs w:val="24"/>
          <w:lang w:val="uk-UA"/>
        </w:rPr>
      </w:pPr>
      <w:r>
        <w:rPr>
          <w:rFonts w:ascii="Times New Roman" w:hAnsi="Times New Roman"/>
          <w:sz w:val="24"/>
          <w:szCs w:val="24"/>
          <w:lang w:val="uk-UA"/>
        </w:rPr>
        <w:t>Розробити ескіз обгорткового паперу для посуду використовуючи композицію з декоративних ,комбінаторних елементів   на основі природного аналога</w:t>
      </w:r>
    </w:p>
    <w:p>
      <w:pPr>
        <w:spacing w:after="0"/>
        <w:ind w:right="111"/>
        <w:rPr>
          <w:rFonts w:ascii="Times New Roman" w:hAnsi="Times New Roman"/>
          <w:b/>
          <w:sz w:val="24"/>
          <w:szCs w:val="24"/>
          <w:lang w:val="uk-UA"/>
        </w:rPr>
      </w:pP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ОВПБ – 6.4  Використання необхідних технік при оформленні приміщень та будівель .</w:t>
      </w:r>
    </w:p>
    <w:p>
      <w:pPr>
        <w:tabs>
          <w:tab w:val="left" w:pos="3119"/>
        </w:tabs>
        <w:spacing w:after="0"/>
        <w:ind w:right="111"/>
        <w:rPr>
          <w:rFonts w:ascii="Times New Roman" w:hAnsi="Times New Roman"/>
          <w:b/>
          <w:sz w:val="24"/>
          <w:szCs w:val="24"/>
          <w:lang w:val="uk-UA"/>
        </w:rPr>
      </w:pPr>
      <w:r>
        <w:rPr>
          <w:rFonts w:ascii="Times New Roman" w:hAnsi="Times New Roman"/>
          <w:b/>
          <w:sz w:val="24"/>
          <w:szCs w:val="24"/>
          <w:lang w:val="uk-UA"/>
        </w:rPr>
        <w:t>Зміст компетентності :</w:t>
      </w:r>
    </w:p>
    <w:p>
      <w:pPr>
        <w:tabs>
          <w:tab w:val="left" w:pos="3119"/>
        </w:tabs>
        <w:spacing w:after="0"/>
        <w:ind w:right="111"/>
        <w:rPr>
          <w:rFonts w:ascii="Times New Roman" w:hAnsi="Times New Roman"/>
          <w:sz w:val="24"/>
          <w:szCs w:val="24"/>
          <w:lang w:val="uk-UA"/>
        </w:rPr>
      </w:pPr>
      <w:r>
        <w:rPr>
          <w:rFonts w:ascii="Times New Roman" w:hAnsi="Times New Roman"/>
          <w:sz w:val="24"/>
          <w:szCs w:val="24"/>
          <w:lang w:val="uk-UA"/>
        </w:rPr>
        <w:t>Освоєння навиків виконання фрагментів інтер’єру в стильових варіаціях (стилі модерн, українському народному стилі тощо) ; виготовлення рекламних плакатів, щитів, стендів ; виконання ескізу розробки об’єкта для оформлення приміщень (підставка під вазон, годинник, меблі, фонтан тощо), дизайн малих архітектурних форм ;виконання ескізів об’єктів інтер’єру за допомогою біоніки ;створення ескізу для оформлення приміщення з використанням декоративної  шпаклівки, металевих профілів, дерев’яних, пластикових та керамічних плит ; створення фрагменту декоративного оформлення стіни за допомогою дерев’яної фактури; застосування гіпсокартону та шпаклівки для створення рельєфності . Інструктаж щодо змісту робіт , організації робочого місця та безпеки праці.</w:t>
      </w:r>
    </w:p>
    <w:p>
      <w:pPr>
        <w:tabs>
          <w:tab w:val="left" w:pos="3119"/>
        </w:tabs>
        <w:spacing w:after="0"/>
        <w:ind w:right="111"/>
        <w:rPr>
          <w:rFonts w:ascii="Times New Roman" w:hAnsi="Times New Roman"/>
          <w:sz w:val="24"/>
          <w:szCs w:val="24"/>
          <w:lang w:val="uk-UA"/>
        </w:rPr>
      </w:pPr>
    </w:p>
    <w:p>
      <w:pPr>
        <w:spacing w:after="0"/>
        <w:rPr>
          <w:rFonts w:ascii="Times New Roman" w:hAnsi="Times New Roman"/>
          <w:b/>
          <w:sz w:val="24"/>
          <w:szCs w:val="24"/>
          <w:lang w:val="uk-UA"/>
        </w:rPr>
      </w:pPr>
      <w:r>
        <w:rPr>
          <w:rFonts w:ascii="Times New Roman" w:hAnsi="Times New Roman"/>
          <w:b/>
          <w:sz w:val="24"/>
          <w:szCs w:val="24"/>
          <w:lang w:val="uk-UA"/>
        </w:rPr>
        <w:t xml:space="preserve">Навчально-виробничі роботи: </w:t>
      </w:r>
    </w:p>
    <w:p>
      <w:pPr>
        <w:pStyle w:val="11"/>
        <w:numPr>
          <w:ilvl w:val="0"/>
          <w:numId w:val="16"/>
        </w:numPr>
        <w:spacing w:after="0"/>
        <w:ind w:left="0" w:firstLine="0"/>
        <w:rPr>
          <w:rFonts w:ascii="Times New Roman" w:hAnsi="Times New Roman"/>
          <w:b/>
          <w:sz w:val="24"/>
          <w:szCs w:val="24"/>
          <w:lang w:val="uk-UA"/>
        </w:rPr>
      </w:pPr>
      <w:r>
        <w:rPr>
          <w:rFonts w:ascii="Times New Roman" w:hAnsi="Times New Roman"/>
          <w:sz w:val="24"/>
          <w:szCs w:val="24"/>
          <w:lang w:val="uk-UA"/>
        </w:rPr>
        <w:t>Виконати  ескіз пропозиції фрагменту інтер’єру кухні в стильових варіаціях(стилі :модерн ,українському народному стилі тощо)</w:t>
      </w:r>
    </w:p>
    <w:p>
      <w:pPr>
        <w:pStyle w:val="11"/>
        <w:numPr>
          <w:ilvl w:val="0"/>
          <w:numId w:val="16"/>
        </w:numPr>
        <w:spacing w:after="0"/>
        <w:ind w:left="0" w:firstLine="0"/>
        <w:rPr>
          <w:rFonts w:ascii="Times New Roman" w:hAnsi="Times New Roman"/>
          <w:b/>
          <w:sz w:val="24"/>
          <w:szCs w:val="24"/>
          <w:lang w:val="uk-UA"/>
        </w:rPr>
      </w:pPr>
      <w:r>
        <w:rPr>
          <w:rFonts w:ascii="Times New Roman" w:hAnsi="Times New Roman"/>
          <w:sz w:val="24"/>
          <w:szCs w:val="24"/>
          <w:lang w:val="uk-UA"/>
        </w:rPr>
        <w:t>Виготовити стенд  як фрагмент інтер’єру перукарні,для здійснення реклами</w:t>
      </w:r>
    </w:p>
    <w:p>
      <w:pPr>
        <w:pStyle w:val="11"/>
        <w:numPr>
          <w:ilvl w:val="0"/>
          <w:numId w:val="16"/>
        </w:numPr>
        <w:spacing w:after="0"/>
        <w:ind w:left="0" w:firstLine="0"/>
        <w:rPr>
          <w:rFonts w:ascii="Times New Roman" w:hAnsi="Times New Roman"/>
          <w:b/>
          <w:sz w:val="24"/>
          <w:szCs w:val="24"/>
          <w:lang w:val="uk-UA"/>
        </w:rPr>
      </w:pPr>
      <w:r>
        <w:rPr>
          <w:rFonts w:ascii="Times New Roman" w:hAnsi="Times New Roman"/>
          <w:sz w:val="24"/>
          <w:szCs w:val="24"/>
          <w:lang w:val="uk-UA"/>
        </w:rPr>
        <w:t>Виконати ескіз об’єкта (підставка під вазон ,годинник,меблі,фонтан тощо) для оформлення приміщення</w:t>
      </w:r>
    </w:p>
    <w:p>
      <w:pPr>
        <w:pStyle w:val="11"/>
        <w:numPr>
          <w:ilvl w:val="0"/>
          <w:numId w:val="16"/>
        </w:numPr>
        <w:spacing w:after="0"/>
        <w:ind w:left="0" w:firstLine="0"/>
        <w:rPr>
          <w:rFonts w:ascii="Times New Roman" w:hAnsi="Times New Roman"/>
          <w:b/>
          <w:sz w:val="24"/>
          <w:szCs w:val="24"/>
          <w:lang w:val="uk-UA"/>
        </w:rPr>
      </w:pPr>
      <w:r>
        <w:rPr>
          <w:rFonts w:ascii="Times New Roman" w:hAnsi="Times New Roman"/>
          <w:sz w:val="24"/>
          <w:szCs w:val="24"/>
          <w:lang w:val="uk-UA"/>
        </w:rPr>
        <w:t>Розробити ескіз пропозиції об’єкта інтер’єру спальні за допомогою біоніки</w:t>
      </w:r>
    </w:p>
    <w:p>
      <w:pPr>
        <w:pStyle w:val="11"/>
        <w:numPr>
          <w:ilvl w:val="0"/>
          <w:numId w:val="16"/>
        </w:numPr>
        <w:spacing w:after="0"/>
        <w:ind w:left="0" w:firstLine="0"/>
        <w:rPr>
          <w:rFonts w:ascii="Times New Roman" w:hAnsi="Times New Roman"/>
          <w:b/>
          <w:sz w:val="24"/>
          <w:szCs w:val="24"/>
          <w:lang w:val="uk-UA"/>
        </w:rPr>
      </w:pPr>
      <w:r>
        <w:rPr>
          <w:rFonts w:ascii="Times New Roman" w:hAnsi="Times New Roman"/>
          <w:sz w:val="24"/>
          <w:szCs w:val="24"/>
          <w:lang w:val="uk-UA"/>
        </w:rPr>
        <w:t>Створити ескіз оформлення приміщення з використанням  дерев’яних плит</w:t>
      </w:r>
    </w:p>
    <w:p>
      <w:pPr>
        <w:pStyle w:val="11"/>
        <w:numPr>
          <w:ilvl w:val="0"/>
          <w:numId w:val="16"/>
        </w:numPr>
        <w:spacing w:after="0"/>
        <w:ind w:left="0" w:firstLine="0"/>
        <w:rPr>
          <w:rFonts w:ascii="Times New Roman" w:hAnsi="Times New Roman"/>
          <w:b/>
          <w:sz w:val="24"/>
          <w:szCs w:val="24"/>
          <w:lang w:val="uk-UA"/>
        </w:rPr>
      </w:pPr>
      <w:r>
        <w:rPr>
          <w:rFonts w:ascii="Times New Roman" w:hAnsi="Times New Roman"/>
          <w:sz w:val="24"/>
          <w:szCs w:val="24"/>
          <w:lang w:val="uk-UA"/>
        </w:rPr>
        <w:t xml:space="preserve"> Створити ескіз оформлення приміщення з використанням керамічних плит </w:t>
      </w:r>
    </w:p>
    <w:p>
      <w:pPr>
        <w:pStyle w:val="11"/>
        <w:numPr>
          <w:ilvl w:val="0"/>
          <w:numId w:val="16"/>
        </w:numPr>
        <w:spacing w:after="0"/>
        <w:ind w:left="0" w:firstLine="0"/>
        <w:rPr>
          <w:rFonts w:ascii="Times New Roman" w:hAnsi="Times New Roman"/>
          <w:b/>
          <w:sz w:val="24"/>
          <w:szCs w:val="24"/>
          <w:lang w:val="uk-UA"/>
        </w:rPr>
      </w:pPr>
      <w:r>
        <w:rPr>
          <w:rFonts w:ascii="Times New Roman" w:hAnsi="Times New Roman"/>
          <w:sz w:val="24"/>
          <w:szCs w:val="24"/>
          <w:lang w:val="uk-UA"/>
        </w:rPr>
        <w:t>Створити ескіз оформлення приміщення з використанням пластикових плит</w:t>
      </w:r>
    </w:p>
    <w:p>
      <w:pPr>
        <w:pStyle w:val="11"/>
        <w:numPr>
          <w:ilvl w:val="0"/>
          <w:numId w:val="16"/>
        </w:numPr>
        <w:spacing w:after="0"/>
        <w:ind w:left="0" w:firstLine="0"/>
        <w:rPr>
          <w:rFonts w:ascii="Times New Roman" w:hAnsi="Times New Roman"/>
          <w:b/>
          <w:sz w:val="24"/>
          <w:szCs w:val="24"/>
          <w:lang w:val="uk-UA"/>
        </w:rPr>
      </w:pPr>
      <w:r>
        <w:rPr>
          <w:rFonts w:ascii="Times New Roman" w:hAnsi="Times New Roman"/>
          <w:sz w:val="24"/>
          <w:szCs w:val="24"/>
          <w:lang w:val="uk-UA"/>
        </w:rPr>
        <w:t xml:space="preserve">Виготовити панно, застосувавши гіпсокартон та шпаклівку для надання рельєфності,як   об’єкт інтер’єру  молодіжного кафе </w:t>
      </w:r>
    </w:p>
    <w:p>
      <w:pPr>
        <w:spacing w:after="0"/>
        <w:ind w:left="2835"/>
        <w:rPr>
          <w:rFonts w:ascii="Times New Roman" w:hAnsi="Times New Roman"/>
          <w:b/>
          <w:sz w:val="24"/>
          <w:szCs w:val="24"/>
          <w:lang w:val="uk-UA"/>
        </w:rPr>
      </w:pP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ОВПБ – 6.5   Застосування гармонійного поєднання кольорів .</w:t>
      </w:r>
    </w:p>
    <w:p>
      <w:pPr>
        <w:pStyle w:val="10"/>
        <w:tabs>
          <w:tab w:val="left" w:pos="3261"/>
        </w:tabs>
        <w:ind w:left="2835" w:hanging="2835"/>
        <w:jc w:val="both"/>
        <w:rPr>
          <w:rFonts w:ascii="Times New Roman" w:hAnsi="Times New Roman"/>
          <w:b/>
          <w:sz w:val="24"/>
          <w:szCs w:val="24"/>
        </w:rPr>
      </w:pPr>
      <w:r>
        <w:rPr>
          <w:rFonts w:ascii="Times New Roman" w:hAnsi="Times New Roman"/>
          <w:b/>
          <w:sz w:val="24"/>
          <w:szCs w:val="24"/>
        </w:rPr>
        <w:t>Зміст компетентності :</w:t>
      </w:r>
    </w:p>
    <w:p>
      <w:pPr>
        <w:pStyle w:val="10"/>
        <w:tabs>
          <w:tab w:val="left" w:pos="3261"/>
        </w:tabs>
        <w:ind w:left="0"/>
        <w:jc w:val="both"/>
        <w:rPr>
          <w:rFonts w:ascii="Times New Roman" w:hAnsi="Times New Roman"/>
          <w:sz w:val="24"/>
          <w:szCs w:val="24"/>
        </w:rPr>
      </w:pPr>
      <w:r>
        <w:rPr>
          <w:rFonts w:ascii="Times New Roman" w:hAnsi="Times New Roman"/>
          <w:sz w:val="24"/>
          <w:szCs w:val="24"/>
        </w:rPr>
        <w:t>Освоєння навичок виконання абстрактної композиції на співзвуччя двох та трьох кольорів; виконання абстрактної композиції на колірну гармонію «четвірки» з урахуванням просторових властивостей кольору. Інструктаж щодо змісту робіт , організації робочого місця та безпеки праці.</w:t>
      </w:r>
    </w:p>
    <w:p>
      <w:pPr>
        <w:tabs>
          <w:tab w:val="left" w:pos="3119"/>
        </w:tabs>
        <w:spacing w:after="0"/>
        <w:rPr>
          <w:rFonts w:ascii="Times New Roman" w:hAnsi="Times New Roman"/>
          <w:b/>
          <w:sz w:val="24"/>
          <w:szCs w:val="24"/>
          <w:lang w:val="uk-UA"/>
        </w:rPr>
      </w:pPr>
      <w:r>
        <w:rPr>
          <w:rFonts w:ascii="Times New Roman" w:hAnsi="Times New Roman"/>
          <w:b/>
          <w:sz w:val="24"/>
          <w:szCs w:val="24"/>
          <w:lang w:val="uk-UA"/>
        </w:rPr>
        <w:t xml:space="preserve">Навчально-виробничі роботи: </w:t>
      </w:r>
    </w:p>
    <w:p>
      <w:pPr>
        <w:pStyle w:val="11"/>
        <w:numPr>
          <w:ilvl w:val="0"/>
          <w:numId w:val="18"/>
        </w:numPr>
        <w:ind w:left="0" w:firstLine="0"/>
        <w:rPr>
          <w:rFonts w:ascii="Times New Roman" w:hAnsi="Times New Roman"/>
          <w:b/>
          <w:sz w:val="24"/>
          <w:szCs w:val="24"/>
          <w:lang w:val="uk-UA"/>
        </w:rPr>
      </w:pPr>
      <w:r>
        <w:rPr>
          <w:rFonts w:ascii="Times New Roman" w:hAnsi="Times New Roman"/>
          <w:sz w:val="24"/>
          <w:szCs w:val="24"/>
          <w:lang w:val="uk-UA"/>
        </w:rPr>
        <w:t>Виконати триколірне шрифтове панно до виставки- продажу жіночого та чоловічого взуття з використанням шрифту типу «Антиква»</w:t>
      </w:r>
    </w:p>
    <w:p>
      <w:pPr>
        <w:pStyle w:val="11"/>
        <w:numPr>
          <w:ilvl w:val="0"/>
          <w:numId w:val="18"/>
        </w:numPr>
        <w:ind w:left="0" w:firstLine="0"/>
        <w:rPr>
          <w:rFonts w:ascii="Times New Roman" w:hAnsi="Times New Roman"/>
          <w:b/>
          <w:sz w:val="24"/>
          <w:szCs w:val="24"/>
          <w:lang w:val="uk-UA"/>
        </w:rPr>
      </w:pPr>
      <w:r>
        <w:rPr>
          <w:rFonts w:ascii="Times New Roman" w:hAnsi="Times New Roman"/>
          <w:sz w:val="24"/>
          <w:szCs w:val="24"/>
          <w:lang w:val="uk-UA"/>
        </w:rPr>
        <w:t>Виконати панно з використанням абстрактної композиції на колірну гармонію «четвірки»  для оздоблення приміщення магазину парфум.</w:t>
      </w:r>
    </w:p>
    <w:p>
      <w:pPr>
        <w:spacing w:after="0"/>
        <w:ind w:right="111"/>
        <w:rPr>
          <w:rFonts w:ascii="Times New Roman" w:hAnsi="Times New Roman"/>
          <w:b/>
          <w:sz w:val="24"/>
          <w:szCs w:val="24"/>
          <w:u w:val="single"/>
          <w:lang w:val="uk-UA"/>
        </w:rPr>
      </w:pPr>
      <w:r>
        <w:rPr>
          <w:rFonts w:ascii="Times New Roman" w:hAnsi="Times New Roman"/>
          <w:b/>
          <w:sz w:val="24"/>
          <w:szCs w:val="24"/>
          <w:lang w:val="uk-UA"/>
        </w:rPr>
        <w:t xml:space="preserve">Код і назва компетентності  </w:t>
      </w:r>
      <w:r>
        <w:rPr>
          <w:rFonts w:ascii="Times New Roman" w:hAnsi="Times New Roman"/>
          <w:b/>
          <w:sz w:val="24"/>
          <w:szCs w:val="24"/>
          <w:u w:val="single"/>
          <w:lang w:val="uk-UA"/>
        </w:rPr>
        <w:t>ОВПБ – 6.6  Оволодіння методами оптичних ілюзій для організації  простору  приміщення .</w:t>
      </w:r>
    </w:p>
    <w:p>
      <w:pPr>
        <w:pStyle w:val="10"/>
        <w:spacing w:after="0"/>
        <w:ind w:left="3261" w:hanging="3261"/>
        <w:jc w:val="both"/>
        <w:rPr>
          <w:rFonts w:ascii="Times New Roman" w:hAnsi="Times New Roman"/>
          <w:b/>
          <w:sz w:val="24"/>
          <w:szCs w:val="24"/>
        </w:rPr>
      </w:pPr>
      <w:r>
        <w:rPr>
          <w:rFonts w:ascii="Times New Roman" w:hAnsi="Times New Roman"/>
          <w:b/>
          <w:sz w:val="24"/>
          <w:szCs w:val="24"/>
        </w:rPr>
        <w:t xml:space="preserve">Зміст  компетентності : </w:t>
      </w:r>
    </w:p>
    <w:p>
      <w:pPr>
        <w:pStyle w:val="10"/>
        <w:tabs>
          <w:tab w:val="left" w:pos="993"/>
        </w:tabs>
        <w:ind w:left="0"/>
        <w:jc w:val="both"/>
        <w:rPr>
          <w:rFonts w:ascii="Times New Roman" w:hAnsi="Times New Roman"/>
          <w:sz w:val="24"/>
          <w:szCs w:val="24"/>
        </w:rPr>
      </w:pPr>
      <w:r>
        <w:rPr>
          <w:rFonts w:ascii="Times New Roman" w:hAnsi="Times New Roman"/>
          <w:sz w:val="24"/>
          <w:szCs w:val="24"/>
        </w:rPr>
        <w:t>Освоєння навичок виконання ескізної пропозиції застосування оптичної ілюзії для збільшення простору приміщення ;використання розробки ескізних пропозицій на застосування скла та дзеркал для організації простору приміщення ;організації простору приміщення з використанням текстилю,виконання фрагменту оздоблення приміщення  з використанням оптичних ілюзій . Інструктаж щодо змісту робіт , організації робочого місця та безпеки праці.</w:t>
      </w:r>
    </w:p>
    <w:p>
      <w:pPr>
        <w:spacing w:after="0"/>
        <w:rPr>
          <w:rFonts w:ascii="Times New Roman" w:hAnsi="Times New Roman"/>
          <w:b/>
          <w:sz w:val="24"/>
          <w:szCs w:val="24"/>
          <w:lang w:val="uk-UA"/>
        </w:rPr>
      </w:pPr>
      <w:r>
        <w:rPr>
          <w:rFonts w:ascii="Times New Roman" w:hAnsi="Times New Roman"/>
          <w:b/>
          <w:sz w:val="24"/>
          <w:szCs w:val="24"/>
          <w:lang w:val="uk-UA"/>
        </w:rPr>
        <w:t xml:space="preserve">Навчально-виробничі роботи: </w:t>
      </w:r>
    </w:p>
    <w:p>
      <w:pPr>
        <w:pStyle w:val="11"/>
        <w:numPr>
          <w:ilvl w:val="0"/>
          <w:numId w:val="16"/>
        </w:numPr>
        <w:spacing w:after="0"/>
        <w:ind w:left="0" w:firstLine="0"/>
        <w:rPr>
          <w:rFonts w:ascii="Times New Roman" w:hAnsi="Times New Roman"/>
          <w:b/>
          <w:sz w:val="24"/>
          <w:szCs w:val="24"/>
          <w:lang w:val="uk-UA"/>
        </w:rPr>
      </w:pPr>
      <w:r>
        <w:rPr>
          <w:rFonts w:ascii="Times New Roman" w:hAnsi="Times New Roman"/>
          <w:sz w:val="24"/>
          <w:szCs w:val="24"/>
          <w:lang w:val="uk-UA"/>
        </w:rPr>
        <w:t>Виконати ескізну пропозицію застосування оптичної ілюзії  для збільшення простору приміщення застосовуючи різні кольори</w:t>
      </w:r>
    </w:p>
    <w:p>
      <w:pPr>
        <w:pStyle w:val="11"/>
        <w:numPr>
          <w:ilvl w:val="0"/>
          <w:numId w:val="16"/>
        </w:numPr>
        <w:spacing w:after="0"/>
        <w:ind w:left="0" w:firstLine="0"/>
        <w:rPr>
          <w:rFonts w:ascii="Times New Roman" w:hAnsi="Times New Roman"/>
          <w:b/>
          <w:sz w:val="24"/>
          <w:szCs w:val="24"/>
          <w:lang w:val="uk-UA"/>
        </w:rPr>
      </w:pPr>
      <w:r>
        <w:rPr>
          <w:rFonts w:ascii="Times New Roman" w:hAnsi="Times New Roman"/>
          <w:sz w:val="24"/>
          <w:szCs w:val="24"/>
          <w:lang w:val="uk-UA"/>
        </w:rPr>
        <w:t>Виконати ескізну пропозицію на застосування скла та дзеркал для організації простору приміщення</w:t>
      </w:r>
    </w:p>
    <w:p>
      <w:pPr>
        <w:pStyle w:val="11"/>
        <w:numPr>
          <w:ilvl w:val="0"/>
          <w:numId w:val="16"/>
        </w:numPr>
        <w:spacing w:after="0"/>
        <w:ind w:left="0" w:firstLine="0"/>
        <w:rPr>
          <w:rFonts w:ascii="Times New Roman" w:hAnsi="Times New Roman"/>
          <w:b/>
          <w:sz w:val="24"/>
          <w:szCs w:val="24"/>
          <w:lang w:val="uk-UA"/>
        </w:rPr>
      </w:pPr>
      <w:r>
        <w:rPr>
          <w:rFonts w:ascii="Times New Roman" w:hAnsi="Times New Roman"/>
          <w:sz w:val="24"/>
          <w:szCs w:val="24"/>
          <w:lang w:val="uk-UA"/>
        </w:rPr>
        <w:t xml:space="preserve">Розробити ескіз оформлення вітрини драперіями та предметами для магазину посуду </w:t>
      </w:r>
    </w:p>
    <w:p>
      <w:pPr>
        <w:pStyle w:val="11"/>
        <w:numPr>
          <w:ilvl w:val="0"/>
          <w:numId w:val="16"/>
        </w:numPr>
        <w:spacing w:after="0"/>
        <w:ind w:left="0" w:firstLine="0"/>
        <w:rPr>
          <w:rFonts w:ascii="Times New Roman" w:hAnsi="Times New Roman"/>
          <w:b/>
          <w:sz w:val="24"/>
          <w:szCs w:val="24"/>
          <w:lang w:val="uk-UA"/>
        </w:rPr>
      </w:pPr>
      <w:r>
        <w:rPr>
          <w:rFonts w:ascii="Times New Roman" w:hAnsi="Times New Roman"/>
          <w:sz w:val="24"/>
          <w:szCs w:val="24"/>
          <w:lang w:val="uk-UA"/>
        </w:rPr>
        <w:t xml:space="preserve">Виконати ескізну пропозицію організації простору приміщень застосувавши різнофактурні  матеріали(дерево,камінь,метал) </w:t>
      </w:r>
    </w:p>
    <w:p>
      <w:pPr>
        <w:spacing w:after="0"/>
        <w:ind w:right="111"/>
        <w:jc w:val="center"/>
        <w:rPr>
          <w:rFonts w:ascii="Times New Roman" w:hAnsi="Times New Roman"/>
          <w:b/>
          <w:sz w:val="24"/>
          <w:szCs w:val="24"/>
          <w:lang w:val="uk-UA"/>
        </w:rPr>
      </w:pPr>
    </w:p>
    <w:p>
      <w:pPr>
        <w:spacing w:before="240" w:after="0"/>
        <w:ind w:right="111"/>
        <w:jc w:val="center"/>
        <w:rPr>
          <w:rFonts w:ascii="Times New Roman" w:hAnsi="Times New Roman"/>
          <w:b/>
          <w:sz w:val="24"/>
          <w:szCs w:val="24"/>
          <w:u w:val="single"/>
          <w:lang w:val="uk-UA"/>
        </w:rPr>
      </w:pPr>
      <w:r>
        <w:rPr>
          <w:rFonts w:ascii="Times New Roman" w:hAnsi="Times New Roman"/>
          <w:b/>
          <w:sz w:val="24"/>
          <w:szCs w:val="24"/>
          <w:lang w:val="uk-UA"/>
        </w:rPr>
        <w:t xml:space="preserve">Форма проведення контролю за засвоєнням модуля: </w:t>
      </w:r>
      <w:r>
        <w:rPr>
          <w:rFonts w:ascii="Times New Roman" w:hAnsi="Times New Roman"/>
          <w:b/>
          <w:sz w:val="24"/>
          <w:szCs w:val="24"/>
          <w:u w:val="single"/>
          <w:lang w:val="uk-UA"/>
        </w:rPr>
        <w:t>Пробна робота:</w:t>
      </w:r>
    </w:p>
    <w:p>
      <w:pPr>
        <w:spacing w:before="240" w:after="0"/>
        <w:ind w:right="111"/>
        <w:jc w:val="center"/>
        <w:rPr>
          <w:rFonts w:ascii="Times New Roman" w:hAnsi="Times New Roman"/>
          <w:sz w:val="24"/>
          <w:szCs w:val="24"/>
          <w:lang w:val="uk-UA"/>
        </w:rPr>
      </w:pPr>
      <w:r>
        <w:rPr>
          <w:rFonts w:ascii="Times New Roman" w:hAnsi="Times New Roman"/>
          <w:sz w:val="24"/>
          <w:szCs w:val="24"/>
          <w:lang w:val="uk-UA"/>
        </w:rPr>
        <w:t>Розробити ескізне рішення комплексного рекламного оформлення кав’ярні в стилі модерн з використанням різнофактурних матеріалів,настінних композицій, а також кольору ,скла та дзеркал для організації простору(матеріал- за вибором виконавця )</w:t>
      </w:r>
    </w:p>
    <w:p>
      <w:pPr>
        <w:tabs>
          <w:tab w:val="left" w:pos="2268"/>
        </w:tabs>
        <w:spacing w:before="120" w:after="0" w:line="240" w:lineRule="auto"/>
        <w:ind w:right="113"/>
        <w:rPr>
          <w:rFonts w:ascii="Times New Roman" w:hAnsi="Times New Roman"/>
          <w:sz w:val="24"/>
          <w:szCs w:val="24"/>
          <w:lang w:val="uk-UA"/>
        </w:rPr>
      </w:pPr>
    </w:p>
    <w:p>
      <w:pPr>
        <w:tabs>
          <w:tab w:val="left" w:pos="2268"/>
        </w:tabs>
        <w:spacing w:before="120" w:after="0" w:line="240" w:lineRule="auto"/>
        <w:ind w:right="113"/>
        <w:rPr>
          <w:rFonts w:ascii="Times New Roman" w:hAnsi="Times New Roman"/>
          <w:sz w:val="24"/>
          <w:szCs w:val="24"/>
          <w:lang w:val="uk-UA"/>
        </w:rPr>
      </w:pPr>
    </w:p>
    <w:p>
      <w:pPr>
        <w:tabs>
          <w:tab w:val="left" w:pos="2268"/>
        </w:tabs>
        <w:spacing w:before="120" w:after="0" w:line="240" w:lineRule="auto"/>
        <w:ind w:right="113"/>
        <w:rPr>
          <w:rFonts w:ascii="Times New Roman" w:hAnsi="Times New Roman"/>
          <w:sz w:val="24"/>
          <w:szCs w:val="24"/>
          <w:lang w:val="uk-UA"/>
        </w:rPr>
      </w:pPr>
    </w:p>
    <w:p>
      <w:pPr>
        <w:spacing w:line="360" w:lineRule="auto"/>
        <w:ind w:right="111"/>
        <w:jc w:val="right"/>
        <w:rPr>
          <w:sz w:val="24"/>
          <w:szCs w:val="24"/>
          <w:lang w:val="uk-UA"/>
        </w:rPr>
      </w:pPr>
      <w:r>
        <w:rPr>
          <w:sz w:val="24"/>
          <w:szCs w:val="24"/>
          <w:lang w:val="uk-UA"/>
        </w:rPr>
        <w:t>Розглянуто  на засіданні методкомісії</w:t>
      </w:r>
    </w:p>
    <w:p>
      <w:pPr>
        <w:spacing w:line="360" w:lineRule="auto"/>
        <w:ind w:right="111"/>
        <w:jc w:val="right"/>
        <w:rPr>
          <w:sz w:val="24"/>
          <w:szCs w:val="24"/>
          <w:lang w:val="uk-UA"/>
        </w:rPr>
      </w:pPr>
      <w:r>
        <w:rPr>
          <w:sz w:val="24"/>
          <w:szCs w:val="24"/>
          <w:lang w:val="uk-UA"/>
        </w:rPr>
        <w:t>Протокол №____від_______________</w:t>
      </w:r>
    </w:p>
    <w:p>
      <w:pPr>
        <w:tabs>
          <w:tab w:val="left" w:pos="2268"/>
        </w:tabs>
        <w:spacing w:before="120" w:after="0" w:line="240" w:lineRule="auto"/>
        <w:ind w:right="113"/>
        <w:jc w:val="right"/>
        <w:rPr>
          <w:rFonts w:ascii="Times New Roman" w:hAnsi="Times New Roman"/>
          <w:sz w:val="24"/>
          <w:szCs w:val="24"/>
          <w:lang w:val="uk-UA"/>
        </w:rPr>
      </w:pPr>
      <w:r>
        <w:rPr>
          <w:sz w:val="24"/>
          <w:szCs w:val="24"/>
          <w:lang w:val="uk-UA"/>
        </w:rPr>
        <w:t>Голова методкомісії________________Наталія Фурман</w:t>
      </w:r>
    </w:p>
    <w:p>
      <w:pPr>
        <w:tabs>
          <w:tab w:val="left" w:pos="2268"/>
        </w:tabs>
        <w:spacing w:before="120" w:after="0" w:line="240" w:lineRule="auto"/>
        <w:ind w:right="113"/>
        <w:rPr>
          <w:rFonts w:ascii="Times New Roman" w:hAnsi="Times New Roman"/>
          <w:sz w:val="24"/>
          <w:szCs w:val="24"/>
          <w:lang w:val="uk-UA"/>
        </w:rPr>
      </w:pPr>
    </w:p>
    <w:p>
      <w:pPr>
        <w:jc w:val="center"/>
        <w:rPr>
          <w:sz w:val="24"/>
          <w:szCs w:val="24"/>
          <w:lang w:val="uk-UA"/>
        </w:rPr>
      </w:pPr>
    </w:p>
    <w:p>
      <w:pPr>
        <w:spacing w:after="0" w:line="240" w:lineRule="auto"/>
        <w:ind w:right="111"/>
        <w:jc w:val="both"/>
        <w:rPr>
          <w:b/>
          <w:sz w:val="28"/>
          <w:szCs w:val="28"/>
          <w:u w:val="single"/>
          <w:lang w:val="uk-UA"/>
        </w:rPr>
      </w:pPr>
    </w:p>
    <w:p>
      <w:pPr>
        <w:spacing w:after="0" w:line="240" w:lineRule="auto"/>
        <w:ind w:right="111"/>
        <w:rPr>
          <w:b/>
          <w:sz w:val="28"/>
          <w:szCs w:val="28"/>
          <w:lang w:val="uk-UA"/>
        </w:rPr>
      </w:pPr>
    </w:p>
    <w:p>
      <w:pPr>
        <w:rPr>
          <w:sz w:val="24"/>
          <w:szCs w:val="24"/>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p>
      <w:pPr>
        <w:spacing w:after="0" w:line="240" w:lineRule="auto"/>
        <w:ind w:right="111"/>
        <w:jc w:val="both"/>
        <w:rPr>
          <w:b/>
          <w:sz w:val="32"/>
          <w:szCs w:val="32"/>
          <w:lang w:val="uk-UA"/>
        </w:rPr>
      </w:pPr>
      <w:bookmarkStart w:id="30" w:name="_GoBack"/>
      <w:bookmarkEnd w:id="30"/>
    </w:p>
    <w:p>
      <w:pPr>
        <w:spacing w:after="0" w:line="240" w:lineRule="auto"/>
        <w:ind w:left="2835" w:right="111"/>
        <w:jc w:val="both"/>
        <w:rPr>
          <w:b/>
          <w:sz w:val="32"/>
          <w:szCs w:val="32"/>
          <w:lang w:val="uk-UA"/>
        </w:rPr>
      </w:pPr>
    </w:p>
    <w:p>
      <w:pPr>
        <w:spacing w:after="0" w:line="240" w:lineRule="auto"/>
        <w:ind w:left="2835" w:right="111"/>
        <w:jc w:val="both"/>
        <w:rPr>
          <w:b/>
          <w:sz w:val="32"/>
          <w:szCs w:val="32"/>
          <w:lang w:val="uk-UA"/>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Garamond">
    <w:panose1 w:val="02020404030301010803"/>
    <w:charset w:val="CC"/>
    <w:family w:val="roman"/>
    <w:pitch w:val="default"/>
    <w:sig w:usb0="00000287" w:usb1="00000000" w:usb2="00000000" w:usb3="00000000" w:csb0="0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1C155B"/>
    <w:multiLevelType w:val="multilevel"/>
    <w:tmpl w:val="061C155B"/>
    <w:lvl w:ilvl="0" w:tentative="0">
      <w:start w:val="1"/>
      <w:numFmt w:val="bullet"/>
      <w:lvlText w:val=""/>
      <w:lvlJc w:val="left"/>
      <w:pPr>
        <w:ind w:left="4275" w:hanging="360"/>
      </w:pPr>
      <w:rPr>
        <w:rFonts w:hint="default" w:ascii="Symbol" w:hAnsi="Symbol"/>
      </w:rPr>
    </w:lvl>
    <w:lvl w:ilvl="1" w:tentative="0">
      <w:start w:val="1"/>
      <w:numFmt w:val="bullet"/>
      <w:lvlText w:val="o"/>
      <w:lvlJc w:val="left"/>
      <w:pPr>
        <w:ind w:left="4995" w:hanging="360"/>
      </w:pPr>
      <w:rPr>
        <w:rFonts w:hint="default" w:ascii="Courier New" w:hAnsi="Courier New"/>
      </w:rPr>
    </w:lvl>
    <w:lvl w:ilvl="2" w:tentative="0">
      <w:start w:val="1"/>
      <w:numFmt w:val="bullet"/>
      <w:lvlText w:val=""/>
      <w:lvlJc w:val="left"/>
      <w:pPr>
        <w:ind w:left="5715" w:hanging="360"/>
      </w:pPr>
      <w:rPr>
        <w:rFonts w:hint="default" w:ascii="Wingdings" w:hAnsi="Wingdings"/>
      </w:rPr>
    </w:lvl>
    <w:lvl w:ilvl="3" w:tentative="0">
      <w:start w:val="1"/>
      <w:numFmt w:val="bullet"/>
      <w:lvlText w:val=""/>
      <w:lvlJc w:val="left"/>
      <w:pPr>
        <w:ind w:left="6435" w:hanging="360"/>
      </w:pPr>
      <w:rPr>
        <w:rFonts w:hint="default" w:ascii="Symbol" w:hAnsi="Symbol"/>
      </w:rPr>
    </w:lvl>
    <w:lvl w:ilvl="4" w:tentative="0">
      <w:start w:val="1"/>
      <w:numFmt w:val="bullet"/>
      <w:lvlText w:val="o"/>
      <w:lvlJc w:val="left"/>
      <w:pPr>
        <w:ind w:left="7155" w:hanging="360"/>
      </w:pPr>
      <w:rPr>
        <w:rFonts w:hint="default" w:ascii="Courier New" w:hAnsi="Courier New"/>
      </w:rPr>
    </w:lvl>
    <w:lvl w:ilvl="5" w:tentative="0">
      <w:start w:val="1"/>
      <w:numFmt w:val="bullet"/>
      <w:lvlText w:val=""/>
      <w:lvlJc w:val="left"/>
      <w:pPr>
        <w:ind w:left="7875" w:hanging="360"/>
      </w:pPr>
      <w:rPr>
        <w:rFonts w:hint="default" w:ascii="Wingdings" w:hAnsi="Wingdings"/>
      </w:rPr>
    </w:lvl>
    <w:lvl w:ilvl="6" w:tentative="0">
      <w:start w:val="1"/>
      <w:numFmt w:val="bullet"/>
      <w:lvlText w:val=""/>
      <w:lvlJc w:val="left"/>
      <w:pPr>
        <w:ind w:left="8595" w:hanging="360"/>
      </w:pPr>
      <w:rPr>
        <w:rFonts w:hint="default" w:ascii="Symbol" w:hAnsi="Symbol"/>
      </w:rPr>
    </w:lvl>
    <w:lvl w:ilvl="7" w:tentative="0">
      <w:start w:val="1"/>
      <w:numFmt w:val="bullet"/>
      <w:lvlText w:val="o"/>
      <w:lvlJc w:val="left"/>
      <w:pPr>
        <w:ind w:left="9315" w:hanging="360"/>
      </w:pPr>
      <w:rPr>
        <w:rFonts w:hint="default" w:ascii="Courier New" w:hAnsi="Courier New"/>
      </w:rPr>
    </w:lvl>
    <w:lvl w:ilvl="8" w:tentative="0">
      <w:start w:val="1"/>
      <w:numFmt w:val="bullet"/>
      <w:lvlText w:val=""/>
      <w:lvlJc w:val="left"/>
      <w:pPr>
        <w:ind w:left="10035" w:hanging="360"/>
      </w:pPr>
      <w:rPr>
        <w:rFonts w:hint="default" w:ascii="Wingdings" w:hAnsi="Wingdings"/>
      </w:rPr>
    </w:lvl>
  </w:abstractNum>
  <w:abstractNum w:abstractNumId="1">
    <w:nsid w:val="096E6DDA"/>
    <w:multiLevelType w:val="multilevel"/>
    <w:tmpl w:val="096E6DDA"/>
    <w:lvl w:ilvl="0" w:tentative="0">
      <w:start w:val="1"/>
      <w:numFmt w:val="bullet"/>
      <w:lvlText w:val=""/>
      <w:lvlJc w:val="left"/>
      <w:pPr>
        <w:ind w:left="4350" w:hanging="360"/>
      </w:pPr>
      <w:rPr>
        <w:rFonts w:hint="default" w:ascii="Symbol" w:hAnsi="Symbol"/>
      </w:rPr>
    </w:lvl>
    <w:lvl w:ilvl="1" w:tentative="0">
      <w:start w:val="1"/>
      <w:numFmt w:val="bullet"/>
      <w:lvlText w:val="o"/>
      <w:lvlJc w:val="left"/>
      <w:pPr>
        <w:ind w:left="5070" w:hanging="360"/>
      </w:pPr>
      <w:rPr>
        <w:rFonts w:hint="default" w:ascii="Courier New" w:hAnsi="Courier New"/>
      </w:rPr>
    </w:lvl>
    <w:lvl w:ilvl="2" w:tentative="0">
      <w:start w:val="1"/>
      <w:numFmt w:val="bullet"/>
      <w:lvlText w:val=""/>
      <w:lvlJc w:val="left"/>
      <w:pPr>
        <w:ind w:left="5790" w:hanging="360"/>
      </w:pPr>
      <w:rPr>
        <w:rFonts w:hint="default" w:ascii="Wingdings" w:hAnsi="Wingdings"/>
      </w:rPr>
    </w:lvl>
    <w:lvl w:ilvl="3" w:tentative="0">
      <w:start w:val="1"/>
      <w:numFmt w:val="bullet"/>
      <w:lvlText w:val=""/>
      <w:lvlJc w:val="left"/>
      <w:pPr>
        <w:ind w:left="6510" w:hanging="360"/>
      </w:pPr>
      <w:rPr>
        <w:rFonts w:hint="default" w:ascii="Symbol" w:hAnsi="Symbol"/>
      </w:rPr>
    </w:lvl>
    <w:lvl w:ilvl="4" w:tentative="0">
      <w:start w:val="1"/>
      <w:numFmt w:val="bullet"/>
      <w:lvlText w:val="o"/>
      <w:lvlJc w:val="left"/>
      <w:pPr>
        <w:ind w:left="7230" w:hanging="360"/>
      </w:pPr>
      <w:rPr>
        <w:rFonts w:hint="default" w:ascii="Courier New" w:hAnsi="Courier New"/>
      </w:rPr>
    </w:lvl>
    <w:lvl w:ilvl="5" w:tentative="0">
      <w:start w:val="1"/>
      <w:numFmt w:val="bullet"/>
      <w:lvlText w:val=""/>
      <w:lvlJc w:val="left"/>
      <w:pPr>
        <w:ind w:left="7950" w:hanging="360"/>
      </w:pPr>
      <w:rPr>
        <w:rFonts w:hint="default" w:ascii="Wingdings" w:hAnsi="Wingdings"/>
      </w:rPr>
    </w:lvl>
    <w:lvl w:ilvl="6" w:tentative="0">
      <w:start w:val="1"/>
      <w:numFmt w:val="bullet"/>
      <w:lvlText w:val=""/>
      <w:lvlJc w:val="left"/>
      <w:pPr>
        <w:ind w:left="8670" w:hanging="360"/>
      </w:pPr>
      <w:rPr>
        <w:rFonts w:hint="default" w:ascii="Symbol" w:hAnsi="Symbol"/>
      </w:rPr>
    </w:lvl>
    <w:lvl w:ilvl="7" w:tentative="0">
      <w:start w:val="1"/>
      <w:numFmt w:val="bullet"/>
      <w:lvlText w:val="o"/>
      <w:lvlJc w:val="left"/>
      <w:pPr>
        <w:ind w:left="9390" w:hanging="360"/>
      </w:pPr>
      <w:rPr>
        <w:rFonts w:hint="default" w:ascii="Courier New" w:hAnsi="Courier New"/>
      </w:rPr>
    </w:lvl>
    <w:lvl w:ilvl="8" w:tentative="0">
      <w:start w:val="1"/>
      <w:numFmt w:val="bullet"/>
      <w:lvlText w:val=""/>
      <w:lvlJc w:val="left"/>
      <w:pPr>
        <w:ind w:left="10110" w:hanging="360"/>
      </w:pPr>
      <w:rPr>
        <w:rFonts w:hint="default" w:ascii="Wingdings" w:hAnsi="Wingdings"/>
      </w:rPr>
    </w:lvl>
  </w:abstractNum>
  <w:abstractNum w:abstractNumId="2">
    <w:nsid w:val="0D581ADA"/>
    <w:multiLevelType w:val="multilevel"/>
    <w:tmpl w:val="0D581ADA"/>
    <w:lvl w:ilvl="0" w:tentative="0">
      <w:start w:val="1"/>
      <w:numFmt w:val="bullet"/>
      <w:lvlText w:val=""/>
      <w:lvlJc w:val="left"/>
      <w:pPr>
        <w:ind w:left="4500" w:hanging="360"/>
      </w:pPr>
      <w:rPr>
        <w:rFonts w:hint="default" w:ascii="Symbol" w:hAnsi="Symbol"/>
      </w:rPr>
    </w:lvl>
    <w:lvl w:ilvl="1" w:tentative="0">
      <w:start w:val="1"/>
      <w:numFmt w:val="bullet"/>
      <w:lvlText w:val="o"/>
      <w:lvlJc w:val="left"/>
      <w:pPr>
        <w:ind w:left="5220" w:hanging="360"/>
      </w:pPr>
      <w:rPr>
        <w:rFonts w:hint="default" w:ascii="Courier New" w:hAnsi="Courier New"/>
      </w:rPr>
    </w:lvl>
    <w:lvl w:ilvl="2" w:tentative="0">
      <w:start w:val="1"/>
      <w:numFmt w:val="bullet"/>
      <w:lvlText w:val=""/>
      <w:lvlJc w:val="left"/>
      <w:pPr>
        <w:ind w:left="5940" w:hanging="360"/>
      </w:pPr>
      <w:rPr>
        <w:rFonts w:hint="default" w:ascii="Wingdings" w:hAnsi="Wingdings"/>
      </w:rPr>
    </w:lvl>
    <w:lvl w:ilvl="3" w:tentative="0">
      <w:start w:val="1"/>
      <w:numFmt w:val="bullet"/>
      <w:lvlText w:val=""/>
      <w:lvlJc w:val="left"/>
      <w:pPr>
        <w:ind w:left="6660" w:hanging="360"/>
      </w:pPr>
      <w:rPr>
        <w:rFonts w:hint="default" w:ascii="Symbol" w:hAnsi="Symbol"/>
      </w:rPr>
    </w:lvl>
    <w:lvl w:ilvl="4" w:tentative="0">
      <w:start w:val="1"/>
      <w:numFmt w:val="bullet"/>
      <w:lvlText w:val="o"/>
      <w:lvlJc w:val="left"/>
      <w:pPr>
        <w:ind w:left="7380" w:hanging="360"/>
      </w:pPr>
      <w:rPr>
        <w:rFonts w:hint="default" w:ascii="Courier New" w:hAnsi="Courier New"/>
      </w:rPr>
    </w:lvl>
    <w:lvl w:ilvl="5" w:tentative="0">
      <w:start w:val="1"/>
      <w:numFmt w:val="bullet"/>
      <w:lvlText w:val=""/>
      <w:lvlJc w:val="left"/>
      <w:pPr>
        <w:ind w:left="8100" w:hanging="360"/>
      </w:pPr>
      <w:rPr>
        <w:rFonts w:hint="default" w:ascii="Wingdings" w:hAnsi="Wingdings"/>
      </w:rPr>
    </w:lvl>
    <w:lvl w:ilvl="6" w:tentative="0">
      <w:start w:val="1"/>
      <w:numFmt w:val="bullet"/>
      <w:lvlText w:val=""/>
      <w:lvlJc w:val="left"/>
      <w:pPr>
        <w:ind w:left="8820" w:hanging="360"/>
      </w:pPr>
      <w:rPr>
        <w:rFonts w:hint="default" w:ascii="Symbol" w:hAnsi="Symbol"/>
      </w:rPr>
    </w:lvl>
    <w:lvl w:ilvl="7" w:tentative="0">
      <w:start w:val="1"/>
      <w:numFmt w:val="bullet"/>
      <w:lvlText w:val="o"/>
      <w:lvlJc w:val="left"/>
      <w:pPr>
        <w:ind w:left="9540" w:hanging="360"/>
      </w:pPr>
      <w:rPr>
        <w:rFonts w:hint="default" w:ascii="Courier New" w:hAnsi="Courier New"/>
      </w:rPr>
    </w:lvl>
    <w:lvl w:ilvl="8" w:tentative="0">
      <w:start w:val="1"/>
      <w:numFmt w:val="bullet"/>
      <w:lvlText w:val=""/>
      <w:lvlJc w:val="left"/>
      <w:pPr>
        <w:ind w:left="10260" w:hanging="360"/>
      </w:pPr>
      <w:rPr>
        <w:rFonts w:hint="default" w:ascii="Wingdings" w:hAnsi="Wingdings"/>
      </w:rPr>
    </w:lvl>
  </w:abstractNum>
  <w:abstractNum w:abstractNumId="3">
    <w:nsid w:val="143B47F4"/>
    <w:multiLevelType w:val="multilevel"/>
    <w:tmpl w:val="143B47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1B111063"/>
    <w:multiLevelType w:val="multilevel"/>
    <w:tmpl w:val="1B111063"/>
    <w:lvl w:ilvl="0" w:tentative="0">
      <w:start w:val="1"/>
      <w:numFmt w:val="bullet"/>
      <w:lvlText w:val=""/>
      <w:lvlJc w:val="left"/>
      <w:pPr>
        <w:ind w:left="4065" w:hanging="360"/>
      </w:pPr>
      <w:rPr>
        <w:rFonts w:hint="default" w:ascii="Symbol" w:hAnsi="Symbol"/>
      </w:rPr>
    </w:lvl>
    <w:lvl w:ilvl="1" w:tentative="0">
      <w:start w:val="1"/>
      <w:numFmt w:val="bullet"/>
      <w:lvlText w:val="o"/>
      <w:lvlJc w:val="left"/>
      <w:pPr>
        <w:ind w:left="4785" w:hanging="360"/>
      </w:pPr>
      <w:rPr>
        <w:rFonts w:hint="default" w:ascii="Courier New" w:hAnsi="Courier New"/>
      </w:rPr>
    </w:lvl>
    <w:lvl w:ilvl="2" w:tentative="0">
      <w:start w:val="1"/>
      <w:numFmt w:val="bullet"/>
      <w:lvlText w:val=""/>
      <w:lvlJc w:val="left"/>
      <w:pPr>
        <w:ind w:left="5505" w:hanging="360"/>
      </w:pPr>
      <w:rPr>
        <w:rFonts w:hint="default" w:ascii="Wingdings" w:hAnsi="Wingdings"/>
      </w:rPr>
    </w:lvl>
    <w:lvl w:ilvl="3" w:tentative="0">
      <w:start w:val="1"/>
      <w:numFmt w:val="bullet"/>
      <w:lvlText w:val=""/>
      <w:lvlJc w:val="left"/>
      <w:pPr>
        <w:ind w:left="6225" w:hanging="360"/>
      </w:pPr>
      <w:rPr>
        <w:rFonts w:hint="default" w:ascii="Symbol" w:hAnsi="Symbol"/>
      </w:rPr>
    </w:lvl>
    <w:lvl w:ilvl="4" w:tentative="0">
      <w:start w:val="1"/>
      <w:numFmt w:val="bullet"/>
      <w:lvlText w:val="o"/>
      <w:lvlJc w:val="left"/>
      <w:pPr>
        <w:ind w:left="6945" w:hanging="360"/>
      </w:pPr>
      <w:rPr>
        <w:rFonts w:hint="default" w:ascii="Courier New" w:hAnsi="Courier New"/>
      </w:rPr>
    </w:lvl>
    <w:lvl w:ilvl="5" w:tentative="0">
      <w:start w:val="1"/>
      <w:numFmt w:val="bullet"/>
      <w:lvlText w:val=""/>
      <w:lvlJc w:val="left"/>
      <w:pPr>
        <w:ind w:left="7665" w:hanging="360"/>
      </w:pPr>
      <w:rPr>
        <w:rFonts w:hint="default" w:ascii="Wingdings" w:hAnsi="Wingdings"/>
      </w:rPr>
    </w:lvl>
    <w:lvl w:ilvl="6" w:tentative="0">
      <w:start w:val="1"/>
      <w:numFmt w:val="bullet"/>
      <w:lvlText w:val=""/>
      <w:lvlJc w:val="left"/>
      <w:pPr>
        <w:ind w:left="8385" w:hanging="360"/>
      </w:pPr>
      <w:rPr>
        <w:rFonts w:hint="default" w:ascii="Symbol" w:hAnsi="Symbol"/>
      </w:rPr>
    </w:lvl>
    <w:lvl w:ilvl="7" w:tentative="0">
      <w:start w:val="1"/>
      <w:numFmt w:val="bullet"/>
      <w:lvlText w:val="o"/>
      <w:lvlJc w:val="left"/>
      <w:pPr>
        <w:ind w:left="9105" w:hanging="360"/>
      </w:pPr>
      <w:rPr>
        <w:rFonts w:hint="default" w:ascii="Courier New" w:hAnsi="Courier New"/>
      </w:rPr>
    </w:lvl>
    <w:lvl w:ilvl="8" w:tentative="0">
      <w:start w:val="1"/>
      <w:numFmt w:val="bullet"/>
      <w:lvlText w:val=""/>
      <w:lvlJc w:val="left"/>
      <w:pPr>
        <w:ind w:left="9825" w:hanging="360"/>
      </w:pPr>
      <w:rPr>
        <w:rFonts w:hint="default" w:ascii="Wingdings" w:hAnsi="Wingdings"/>
      </w:rPr>
    </w:lvl>
  </w:abstractNum>
  <w:abstractNum w:abstractNumId="5">
    <w:nsid w:val="1B843F55"/>
    <w:multiLevelType w:val="multilevel"/>
    <w:tmpl w:val="1B843F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D0A3E86"/>
    <w:multiLevelType w:val="multilevel"/>
    <w:tmpl w:val="1D0A3E86"/>
    <w:lvl w:ilvl="0" w:tentative="0">
      <w:start w:val="1"/>
      <w:numFmt w:val="bullet"/>
      <w:lvlText w:val=""/>
      <w:lvlJc w:val="left"/>
      <w:pPr>
        <w:ind w:left="4725" w:hanging="360"/>
      </w:pPr>
      <w:rPr>
        <w:rFonts w:hint="default" w:ascii="Symbol" w:hAnsi="Symbol"/>
      </w:rPr>
    </w:lvl>
    <w:lvl w:ilvl="1" w:tentative="0">
      <w:start w:val="1"/>
      <w:numFmt w:val="bullet"/>
      <w:lvlText w:val="o"/>
      <w:lvlJc w:val="left"/>
      <w:pPr>
        <w:ind w:left="5445" w:hanging="360"/>
      </w:pPr>
      <w:rPr>
        <w:rFonts w:hint="default" w:ascii="Courier New" w:hAnsi="Courier New"/>
      </w:rPr>
    </w:lvl>
    <w:lvl w:ilvl="2" w:tentative="0">
      <w:start w:val="1"/>
      <w:numFmt w:val="bullet"/>
      <w:lvlText w:val=""/>
      <w:lvlJc w:val="left"/>
      <w:pPr>
        <w:ind w:left="6165" w:hanging="360"/>
      </w:pPr>
      <w:rPr>
        <w:rFonts w:hint="default" w:ascii="Wingdings" w:hAnsi="Wingdings"/>
      </w:rPr>
    </w:lvl>
    <w:lvl w:ilvl="3" w:tentative="0">
      <w:start w:val="1"/>
      <w:numFmt w:val="bullet"/>
      <w:lvlText w:val=""/>
      <w:lvlJc w:val="left"/>
      <w:pPr>
        <w:ind w:left="6885" w:hanging="360"/>
      </w:pPr>
      <w:rPr>
        <w:rFonts w:hint="default" w:ascii="Symbol" w:hAnsi="Symbol"/>
      </w:rPr>
    </w:lvl>
    <w:lvl w:ilvl="4" w:tentative="0">
      <w:start w:val="1"/>
      <w:numFmt w:val="bullet"/>
      <w:lvlText w:val="o"/>
      <w:lvlJc w:val="left"/>
      <w:pPr>
        <w:ind w:left="7605" w:hanging="360"/>
      </w:pPr>
      <w:rPr>
        <w:rFonts w:hint="default" w:ascii="Courier New" w:hAnsi="Courier New"/>
      </w:rPr>
    </w:lvl>
    <w:lvl w:ilvl="5" w:tentative="0">
      <w:start w:val="1"/>
      <w:numFmt w:val="bullet"/>
      <w:lvlText w:val=""/>
      <w:lvlJc w:val="left"/>
      <w:pPr>
        <w:ind w:left="8325" w:hanging="360"/>
      </w:pPr>
      <w:rPr>
        <w:rFonts w:hint="default" w:ascii="Wingdings" w:hAnsi="Wingdings"/>
      </w:rPr>
    </w:lvl>
    <w:lvl w:ilvl="6" w:tentative="0">
      <w:start w:val="1"/>
      <w:numFmt w:val="bullet"/>
      <w:lvlText w:val=""/>
      <w:lvlJc w:val="left"/>
      <w:pPr>
        <w:ind w:left="9045" w:hanging="360"/>
      </w:pPr>
      <w:rPr>
        <w:rFonts w:hint="default" w:ascii="Symbol" w:hAnsi="Symbol"/>
      </w:rPr>
    </w:lvl>
    <w:lvl w:ilvl="7" w:tentative="0">
      <w:start w:val="1"/>
      <w:numFmt w:val="bullet"/>
      <w:lvlText w:val="o"/>
      <w:lvlJc w:val="left"/>
      <w:pPr>
        <w:ind w:left="9765" w:hanging="360"/>
      </w:pPr>
      <w:rPr>
        <w:rFonts w:hint="default" w:ascii="Courier New" w:hAnsi="Courier New"/>
      </w:rPr>
    </w:lvl>
    <w:lvl w:ilvl="8" w:tentative="0">
      <w:start w:val="1"/>
      <w:numFmt w:val="bullet"/>
      <w:lvlText w:val=""/>
      <w:lvlJc w:val="left"/>
      <w:pPr>
        <w:ind w:left="10485" w:hanging="360"/>
      </w:pPr>
      <w:rPr>
        <w:rFonts w:hint="default" w:ascii="Wingdings" w:hAnsi="Wingdings"/>
      </w:rPr>
    </w:lvl>
  </w:abstractNum>
  <w:abstractNum w:abstractNumId="7">
    <w:nsid w:val="23EE26FA"/>
    <w:multiLevelType w:val="multilevel"/>
    <w:tmpl w:val="23EE26FA"/>
    <w:lvl w:ilvl="0" w:tentative="0">
      <w:start w:val="1"/>
      <w:numFmt w:val="bullet"/>
      <w:lvlText w:val=""/>
      <w:lvlJc w:val="left"/>
      <w:pPr>
        <w:ind w:left="3880" w:hanging="360"/>
      </w:pPr>
      <w:rPr>
        <w:rFonts w:hint="default" w:ascii="Symbol" w:hAnsi="Symbol"/>
      </w:rPr>
    </w:lvl>
    <w:lvl w:ilvl="1" w:tentative="0">
      <w:start w:val="1"/>
      <w:numFmt w:val="bullet"/>
      <w:lvlText w:val="o"/>
      <w:lvlJc w:val="left"/>
      <w:pPr>
        <w:ind w:left="4600" w:hanging="360"/>
      </w:pPr>
      <w:rPr>
        <w:rFonts w:hint="default" w:ascii="Courier New" w:hAnsi="Courier New"/>
      </w:rPr>
    </w:lvl>
    <w:lvl w:ilvl="2" w:tentative="0">
      <w:start w:val="1"/>
      <w:numFmt w:val="bullet"/>
      <w:lvlText w:val=""/>
      <w:lvlJc w:val="left"/>
      <w:pPr>
        <w:ind w:left="5320" w:hanging="360"/>
      </w:pPr>
      <w:rPr>
        <w:rFonts w:hint="default" w:ascii="Wingdings" w:hAnsi="Wingdings"/>
      </w:rPr>
    </w:lvl>
    <w:lvl w:ilvl="3" w:tentative="0">
      <w:start w:val="1"/>
      <w:numFmt w:val="bullet"/>
      <w:lvlText w:val=""/>
      <w:lvlJc w:val="left"/>
      <w:pPr>
        <w:ind w:left="6040" w:hanging="360"/>
      </w:pPr>
      <w:rPr>
        <w:rFonts w:hint="default" w:ascii="Symbol" w:hAnsi="Symbol"/>
      </w:rPr>
    </w:lvl>
    <w:lvl w:ilvl="4" w:tentative="0">
      <w:start w:val="1"/>
      <w:numFmt w:val="bullet"/>
      <w:lvlText w:val="o"/>
      <w:lvlJc w:val="left"/>
      <w:pPr>
        <w:ind w:left="6760" w:hanging="360"/>
      </w:pPr>
      <w:rPr>
        <w:rFonts w:hint="default" w:ascii="Courier New" w:hAnsi="Courier New"/>
      </w:rPr>
    </w:lvl>
    <w:lvl w:ilvl="5" w:tentative="0">
      <w:start w:val="1"/>
      <w:numFmt w:val="bullet"/>
      <w:lvlText w:val=""/>
      <w:lvlJc w:val="left"/>
      <w:pPr>
        <w:ind w:left="7480" w:hanging="360"/>
      </w:pPr>
      <w:rPr>
        <w:rFonts w:hint="default" w:ascii="Wingdings" w:hAnsi="Wingdings"/>
      </w:rPr>
    </w:lvl>
    <w:lvl w:ilvl="6" w:tentative="0">
      <w:start w:val="1"/>
      <w:numFmt w:val="bullet"/>
      <w:lvlText w:val=""/>
      <w:lvlJc w:val="left"/>
      <w:pPr>
        <w:ind w:left="8200" w:hanging="360"/>
      </w:pPr>
      <w:rPr>
        <w:rFonts w:hint="default" w:ascii="Symbol" w:hAnsi="Symbol"/>
      </w:rPr>
    </w:lvl>
    <w:lvl w:ilvl="7" w:tentative="0">
      <w:start w:val="1"/>
      <w:numFmt w:val="bullet"/>
      <w:lvlText w:val="o"/>
      <w:lvlJc w:val="left"/>
      <w:pPr>
        <w:ind w:left="8920" w:hanging="360"/>
      </w:pPr>
      <w:rPr>
        <w:rFonts w:hint="default" w:ascii="Courier New" w:hAnsi="Courier New"/>
      </w:rPr>
    </w:lvl>
    <w:lvl w:ilvl="8" w:tentative="0">
      <w:start w:val="1"/>
      <w:numFmt w:val="bullet"/>
      <w:lvlText w:val=""/>
      <w:lvlJc w:val="left"/>
      <w:pPr>
        <w:ind w:left="9640" w:hanging="360"/>
      </w:pPr>
      <w:rPr>
        <w:rFonts w:hint="default" w:ascii="Wingdings" w:hAnsi="Wingdings"/>
      </w:rPr>
    </w:lvl>
  </w:abstractNum>
  <w:abstractNum w:abstractNumId="8">
    <w:nsid w:val="30975A55"/>
    <w:multiLevelType w:val="multilevel"/>
    <w:tmpl w:val="30975A55"/>
    <w:lvl w:ilvl="0" w:tentative="0">
      <w:start w:val="1"/>
      <w:numFmt w:val="bullet"/>
      <w:lvlText w:val=""/>
      <w:lvlJc w:val="left"/>
      <w:pPr>
        <w:ind w:left="3843" w:hanging="360"/>
      </w:pPr>
      <w:rPr>
        <w:rFonts w:hint="default" w:ascii="Symbol" w:hAnsi="Symbol"/>
      </w:rPr>
    </w:lvl>
    <w:lvl w:ilvl="1" w:tentative="0">
      <w:start w:val="1"/>
      <w:numFmt w:val="bullet"/>
      <w:lvlText w:val="o"/>
      <w:lvlJc w:val="left"/>
      <w:pPr>
        <w:ind w:left="4563" w:hanging="360"/>
      </w:pPr>
      <w:rPr>
        <w:rFonts w:hint="default" w:ascii="Courier New" w:hAnsi="Courier New"/>
      </w:rPr>
    </w:lvl>
    <w:lvl w:ilvl="2" w:tentative="0">
      <w:start w:val="1"/>
      <w:numFmt w:val="bullet"/>
      <w:lvlText w:val=""/>
      <w:lvlJc w:val="left"/>
      <w:pPr>
        <w:ind w:left="5283" w:hanging="360"/>
      </w:pPr>
      <w:rPr>
        <w:rFonts w:hint="default" w:ascii="Wingdings" w:hAnsi="Wingdings"/>
      </w:rPr>
    </w:lvl>
    <w:lvl w:ilvl="3" w:tentative="0">
      <w:start w:val="1"/>
      <w:numFmt w:val="bullet"/>
      <w:lvlText w:val=""/>
      <w:lvlJc w:val="left"/>
      <w:pPr>
        <w:ind w:left="6003" w:hanging="360"/>
      </w:pPr>
      <w:rPr>
        <w:rFonts w:hint="default" w:ascii="Symbol" w:hAnsi="Symbol"/>
      </w:rPr>
    </w:lvl>
    <w:lvl w:ilvl="4" w:tentative="0">
      <w:start w:val="1"/>
      <w:numFmt w:val="bullet"/>
      <w:lvlText w:val="o"/>
      <w:lvlJc w:val="left"/>
      <w:pPr>
        <w:ind w:left="6723" w:hanging="360"/>
      </w:pPr>
      <w:rPr>
        <w:rFonts w:hint="default" w:ascii="Courier New" w:hAnsi="Courier New"/>
      </w:rPr>
    </w:lvl>
    <w:lvl w:ilvl="5" w:tentative="0">
      <w:start w:val="1"/>
      <w:numFmt w:val="bullet"/>
      <w:lvlText w:val=""/>
      <w:lvlJc w:val="left"/>
      <w:pPr>
        <w:ind w:left="7443" w:hanging="360"/>
      </w:pPr>
      <w:rPr>
        <w:rFonts w:hint="default" w:ascii="Wingdings" w:hAnsi="Wingdings"/>
      </w:rPr>
    </w:lvl>
    <w:lvl w:ilvl="6" w:tentative="0">
      <w:start w:val="1"/>
      <w:numFmt w:val="bullet"/>
      <w:lvlText w:val=""/>
      <w:lvlJc w:val="left"/>
      <w:pPr>
        <w:ind w:left="8163" w:hanging="360"/>
      </w:pPr>
      <w:rPr>
        <w:rFonts w:hint="default" w:ascii="Symbol" w:hAnsi="Symbol"/>
      </w:rPr>
    </w:lvl>
    <w:lvl w:ilvl="7" w:tentative="0">
      <w:start w:val="1"/>
      <w:numFmt w:val="bullet"/>
      <w:lvlText w:val="o"/>
      <w:lvlJc w:val="left"/>
      <w:pPr>
        <w:ind w:left="8883" w:hanging="360"/>
      </w:pPr>
      <w:rPr>
        <w:rFonts w:hint="default" w:ascii="Courier New" w:hAnsi="Courier New"/>
      </w:rPr>
    </w:lvl>
    <w:lvl w:ilvl="8" w:tentative="0">
      <w:start w:val="1"/>
      <w:numFmt w:val="bullet"/>
      <w:lvlText w:val=""/>
      <w:lvlJc w:val="left"/>
      <w:pPr>
        <w:ind w:left="9603" w:hanging="360"/>
      </w:pPr>
      <w:rPr>
        <w:rFonts w:hint="default" w:ascii="Wingdings" w:hAnsi="Wingdings"/>
      </w:rPr>
    </w:lvl>
  </w:abstractNum>
  <w:abstractNum w:abstractNumId="9">
    <w:nsid w:val="369D6D04"/>
    <w:multiLevelType w:val="multilevel"/>
    <w:tmpl w:val="369D6D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2741EAA"/>
    <w:multiLevelType w:val="multilevel"/>
    <w:tmpl w:val="42741EAA"/>
    <w:lvl w:ilvl="0" w:tentative="0">
      <w:start w:val="1"/>
      <w:numFmt w:val="bullet"/>
      <w:lvlText w:val=""/>
      <w:lvlJc w:val="left"/>
      <w:pPr>
        <w:ind w:left="4560" w:hanging="360"/>
      </w:pPr>
      <w:rPr>
        <w:rFonts w:hint="default" w:ascii="Symbol" w:hAnsi="Symbol"/>
      </w:rPr>
    </w:lvl>
    <w:lvl w:ilvl="1" w:tentative="0">
      <w:start w:val="1"/>
      <w:numFmt w:val="bullet"/>
      <w:lvlText w:val="o"/>
      <w:lvlJc w:val="left"/>
      <w:pPr>
        <w:ind w:left="5280" w:hanging="360"/>
      </w:pPr>
      <w:rPr>
        <w:rFonts w:hint="default" w:ascii="Courier New" w:hAnsi="Courier New"/>
      </w:rPr>
    </w:lvl>
    <w:lvl w:ilvl="2" w:tentative="0">
      <w:start w:val="1"/>
      <w:numFmt w:val="bullet"/>
      <w:lvlText w:val=""/>
      <w:lvlJc w:val="left"/>
      <w:pPr>
        <w:ind w:left="6000" w:hanging="360"/>
      </w:pPr>
      <w:rPr>
        <w:rFonts w:hint="default" w:ascii="Wingdings" w:hAnsi="Wingdings"/>
      </w:rPr>
    </w:lvl>
    <w:lvl w:ilvl="3" w:tentative="0">
      <w:start w:val="1"/>
      <w:numFmt w:val="bullet"/>
      <w:lvlText w:val=""/>
      <w:lvlJc w:val="left"/>
      <w:pPr>
        <w:ind w:left="6720" w:hanging="360"/>
      </w:pPr>
      <w:rPr>
        <w:rFonts w:hint="default" w:ascii="Symbol" w:hAnsi="Symbol"/>
      </w:rPr>
    </w:lvl>
    <w:lvl w:ilvl="4" w:tentative="0">
      <w:start w:val="1"/>
      <w:numFmt w:val="bullet"/>
      <w:lvlText w:val="o"/>
      <w:lvlJc w:val="left"/>
      <w:pPr>
        <w:ind w:left="7440" w:hanging="360"/>
      </w:pPr>
      <w:rPr>
        <w:rFonts w:hint="default" w:ascii="Courier New" w:hAnsi="Courier New"/>
      </w:rPr>
    </w:lvl>
    <w:lvl w:ilvl="5" w:tentative="0">
      <w:start w:val="1"/>
      <w:numFmt w:val="bullet"/>
      <w:lvlText w:val=""/>
      <w:lvlJc w:val="left"/>
      <w:pPr>
        <w:ind w:left="8160" w:hanging="360"/>
      </w:pPr>
      <w:rPr>
        <w:rFonts w:hint="default" w:ascii="Wingdings" w:hAnsi="Wingdings"/>
      </w:rPr>
    </w:lvl>
    <w:lvl w:ilvl="6" w:tentative="0">
      <w:start w:val="1"/>
      <w:numFmt w:val="bullet"/>
      <w:lvlText w:val=""/>
      <w:lvlJc w:val="left"/>
      <w:pPr>
        <w:ind w:left="8880" w:hanging="360"/>
      </w:pPr>
      <w:rPr>
        <w:rFonts w:hint="default" w:ascii="Symbol" w:hAnsi="Symbol"/>
      </w:rPr>
    </w:lvl>
    <w:lvl w:ilvl="7" w:tentative="0">
      <w:start w:val="1"/>
      <w:numFmt w:val="bullet"/>
      <w:lvlText w:val="o"/>
      <w:lvlJc w:val="left"/>
      <w:pPr>
        <w:ind w:left="9600" w:hanging="360"/>
      </w:pPr>
      <w:rPr>
        <w:rFonts w:hint="default" w:ascii="Courier New" w:hAnsi="Courier New"/>
      </w:rPr>
    </w:lvl>
    <w:lvl w:ilvl="8" w:tentative="0">
      <w:start w:val="1"/>
      <w:numFmt w:val="bullet"/>
      <w:lvlText w:val=""/>
      <w:lvlJc w:val="left"/>
      <w:pPr>
        <w:ind w:left="10320" w:hanging="360"/>
      </w:pPr>
      <w:rPr>
        <w:rFonts w:hint="default" w:ascii="Wingdings" w:hAnsi="Wingdings"/>
      </w:rPr>
    </w:lvl>
  </w:abstractNum>
  <w:abstractNum w:abstractNumId="11">
    <w:nsid w:val="43722FD2"/>
    <w:multiLevelType w:val="multilevel"/>
    <w:tmpl w:val="43722FD2"/>
    <w:lvl w:ilvl="0" w:tentative="0">
      <w:start w:val="1"/>
      <w:numFmt w:val="bullet"/>
      <w:lvlText w:val=""/>
      <w:lvlJc w:val="left"/>
      <w:pPr>
        <w:ind w:left="4070" w:hanging="360"/>
      </w:pPr>
      <w:rPr>
        <w:rFonts w:hint="default" w:ascii="Symbol" w:hAnsi="Symbol"/>
      </w:rPr>
    </w:lvl>
    <w:lvl w:ilvl="1" w:tentative="0">
      <w:start w:val="1"/>
      <w:numFmt w:val="bullet"/>
      <w:lvlText w:val="o"/>
      <w:lvlJc w:val="left"/>
      <w:pPr>
        <w:ind w:left="4790" w:hanging="360"/>
      </w:pPr>
      <w:rPr>
        <w:rFonts w:hint="default" w:ascii="Courier New" w:hAnsi="Courier New"/>
      </w:rPr>
    </w:lvl>
    <w:lvl w:ilvl="2" w:tentative="0">
      <w:start w:val="1"/>
      <w:numFmt w:val="bullet"/>
      <w:lvlText w:val=""/>
      <w:lvlJc w:val="left"/>
      <w:pPr>
        <w:ind w:left="5510" w:hanging="360"/>
      </w:pPr>
      <w:rPr>
        <w:rFonts w:hint="default" w:ascii="Wingdings" w:hAnsi="Wingdings"/>
      </w:rPr>
    </w:lvl>
    <w:lvl w:ilvl="3" w:tentative="0">
      <w:start w:val="1"/>
      <w:numFmt w:val="bullet"/>
      <w:lvlText w:val=""/>
      <w:lvlJc w:val="left"/>
      <w:pPr>
        <w:ind w:left="6230" w:hanging="360"/>
      </w:pPr>
      <w:rPr>
        <w:rFonts w:hint="default" w:ascii="Symbol" w:hAnsi="Symbol"/>
      </w:rPr>
    </w:lvl>
    <w:lvl w:ilvl="4" w:tentative="0">
      <w:start w:val="1"/>
      <w:numFmt w:val="bullet"/>
      <w:lvlText w:val="o"/>
      <w:lvlJc w:val="left"/>
      <w:pPr>
        <w:ind w:left="6950" w:hanging="360"/>
      </w:pPr>
      <w:rPr>
        <w:rFonts w:hint="default" w:ascii="Courier New" w:hAnsi="Courier New"/>
      </w:rPr>
    </w:lvl>
    <w:lvl w:ilvl="5" w:tentative="0">
      <w:start w:val="1"/>
      <w:numFmt w:val="bullet"/>
      <w:lvlText w:val=""/>
      <w:lvlJc w:val="left"/>
      <w:pPr>
        <w:ind w:left="7670" w:hanging="360"/>
      </w:pPr>
      <w:rPr>
        <w:rFonts w:hint="default" w:ascii="Wingdings" w:hAnsi="Wingdings"/>
      </w:rPr>
    </w:lvl>
    <w:lvl w:ilvl="6" w:tentative="0">
      <w:start w:val="1"/>
      <w:numFmt w:val="bullet"/>
      <w:lvlText w:val=""/>
      <w:lvlJc w:val="left"/>
      <w:pPr>
        <w:ind w:left="8390" w:hanging="360"/>
      </w:pPr>
      <w:rPr>
        <w:rFonts w:hint="default" w:ascii="Symbol" w:hAnsi="Symbol"/>
      </w:rPr>
    </w:lvl>
    <w:lvl w:ilvl="7" w:tentative="0">
      <w:start w:val="1"/>
      <w:numFmt w:val="bullet"/>
      <w:lvlText w:val="o"/>
      <w:lvlJc w:val="left"/>
      <w:pPr>
        <w:ind w:left="9110" w:hanging="360"/>
      </w:pPr>
      <w:rPr>
        <w:rFonts w:hint="default" w:ascii="Courier New" w:hAnsi="Courier New"/>
      </w:rPr>
    </w:lvl>
    <w:lvl w:ilvl="8" w:tentative="0">
      <w:start w:val="1"/>
      <w:numFmt w:val="bullet"/>
      <w:lvlText w:val=""/>
      <w:lvlJc w:val="left"/>
      <w:pPr>
        <w:ind w:left="9830" w:hanging="360"/>
      </w:pPr>
      <w:rPr>
        <w:rFonts w:hint="default" w:ascii="Wingdings" w:hAnsi="Wingdings"/>
      </w:rPr>
    </w:lvl>
  </w:abstractNum>
  <w:abstractNum w:abstractNumId="12">
    <w:nsid w:val="47C64D9C"/>
    <w:multiLevelType w:val="multilevel"/>
    <w:tmpl w:val="47C64D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84D68C0"/>
    <w:multiLevelType w:val="multilevel"/>
    <w:tmpl w:val="484D68C0"/>
    <w:lvl w:ilvl="0" w:tentative="0">
      <w:start w:val="1"/>
      <w:numFmt w:val="bullet"/>
      <w:lvlText w:val=""/>
      <w:lvlJc w:val="left"/>
      <w:pPr>
        <w:ind w:left="3015" w:hanging="360"/>
      </w:pPr>
      <w:rPr>
        <w:rFonts w:hint="default" w:ascii="Symbol" w:hAnsi="Symbol"/>
      </w:rPr>
    </w:lvl>
    <w:lvl w:ilvl="1" w:tentative="0">
      <w:start w:val="1"/>
      <w:numFmt w:val="bullet"/>
      <w:lvlText w:val="o"/>
      <w:lvlJc w:val="left"/>
      <w:pPr>
        <w:ind w:left="3735" w:hanging="360"/>
      </w:pPr>
      <w:rPr>
        <w:rFonts w:hint="default" w:ascii="Courier New" w:hAnsi="Courier New"/>
      </w:rPr>
    </w:lvl>
    <w:lvl w:ilvl="2" w:tentative="0">
      <w:start w:val="1"/>
      <w:numFmt w:val="bullet"/>
      <w:lvlText w:val=""/>
      <w:lvlJc w:val="left"/>
      <w:pPr>
        <w:ind w:left="4455" w:hanging="360"/>
      </w:pPr>
      <w:rPr>
        <w:rFonts w:hint="default" w:ascii="Wingdings" w:hAnsi="Wingdings"/>
      </w:rPr>
    </w:lvl>
    <w:lvl w:ilvl="3" w:tentative="0">
      <w:start w:val="1"/>
      <w:numFmt w:val="bullet"/>
      <w:lvlText w:val=""/>
      <w:lvlJc w:val="left"/>
      <w:pPr>
        <w:ind w:left="5175" w:hanging="360"/>
      </w:pPr>
      <w:rPr>
        <w:rFonts w:hint="default" w:ascii="Symbol" w:hAnsi="Symbol"/>
      </w:rPr>
    </w:lvl>
    <w:lvl w:ilvl="4" w:tentative="0">
      <w:start w:val="1"/>
      <w:numFmt w:val="bullet"/>
      <w:lvlText w:val="o"/>
      <w:lvlJc w:val="left"/>
      <w:pPr>
        <w:ind w:left="5895" w:hanging="360"/>
      </w:pPr>
      <w:rPr>
        <w:rFonts w:hint="default" w:ascii="Courier New" w:hAnsi="Courier New"/>
      </w:rPr>
    </w:lvl>
    <w:lvl w:ilvl="5" w:tentative="0">
      <w:start w:val="1"/>
      <w:numFmt w:val="bullet"/>
      <w:lvlText w:val=""/>
      <w:lvlJc w:val="left"/>
      <w:pPr>
        <w:ind w:left="6615" w:hanging="360"/>
      </w:pPr>
      <w:rPr>
        <w:rFonts w:hint="default" w:ascii="Wingdings" w:hAnsi="Wingdings"/>
      </w:rPr>
    </w:lvl>
    <w:lvl w:ilvl="6" w:tentative="0">
      <w:start w:val="1"/>
      <w:numFmt w:val="bullet"/>
      <w:lvlText w:val=""/>
      <w:lvlJc w:val="left"/>
      <w:pPr>
        <w:ind w:left="7335" w:hanging="360"/>
      </w:pPr>
      <w:rPr>
        <w:rFonts w:hint="default" w:ascii="Symbol" w:hAnsi="Symbol"/>
      </w:rPr>
    </w:lvl>
    <w:lvl w:ilvl="7" w:tentative="0">
      <w:start w:val="1"/>
      <w:numFmt w:val="bullet"/>
      <w:lvlText w:val="o"/>
      <w:lvlJc w:val="left"/>
      <w:pPr>
        <w:ind w:left="8055" w:hanging="360"/>
      </w:pPr>
      <w:rPr>
        <w:rFonts w:hint="default" w:ascii="Courier New" w:hAnsi="Courier New"/>
      </w:rPr>
    </w:lvl>
    <w:lvl w:ilvl="8" w:tentative="0">
      <w:start w:val="1"/>
      <w:numFmt w:val="bullet"/>
      <w:lvlText w:val=""/>
      <w:lvlJc w:val="left"/>
      <w:pPr>
        <w:ind w:left="8775" w:hanging="360"/>
      </w:pPr>
      <w:rPr>
        <w:rFonts w:hint="default" w:ascii="Wingdings" w:hAnsi="Wingdings"/>
      </w:rPr>
    </w:lvl>
  </w:abstractNum>
  <w:abstractNum w:abstractNumId="14">
    <w:nsid w:val="59305609"/>
    <w:multiLevelType w:val="multilevel"/>
    <w:tmpl w:val="59305609"/>
    <w:lvl w:ilvl="0" w:tentative="0">
      <w:start w:val="1"/>
      <w:numFmt w:val="bullet"/>
      <w:lvlText w:val=""/>
      <w:lvlJc w:val="left"/>
      <w:pPr>
        <w:ind w:left="4365" w:hanging="360"/>
      </w:pPr>
      <w:rPr>
        <w:rFonts w:hint="default" w:ascii="Symbol" w:hAnsi="Symbol"/>
      </w:rPr>
    </w:lvl>
    <w:lvl w:ilvl="1" w:tentative="0">
      <w:start w:val="1"/>
      <w:numFmt w:val="bullet"/>
      <w:lvlText w:val="o"/>
      <w:lvlJc w:val="left"/>
      <w:pPr>
        <w:ind w:left="5085" w:hanging="360"/>
      </w:pPr>
      <w:rPr>
        <w:rFonts w:hint="default" w:ascii="Courier New" w:hAnsi="Courier New"/>
      </w:rPr>
    </w:lvl>
    <w:lvl w:ilvl="2" w:tentative="0">
      <w:start w:val="1"/>
      <w:numFmt w:val="bullet"/>
      <w:lvlText w:val=""/>
      <w:lvlJc w:val="left"/>
      <w:pPr>
        <w:ind w:left="5805" w:hanging="360"/>
      </w:pPr>
      <w:rPr>
        <w:rFonts w:hint="default" w:ascii="Wingdings" w:hAnsi="Wingdings"/>
      </w:rPr>
    </w:lvl>
    <w:lvl w:ilvl="3" w:tentative="0">
      <w:start w:val="1"/>
      <w:numFmt w:val="bullet"/>
      <w:lvlText w:val=""/>
      <w:lvlJc w:val="left"/>
      <w:pPr>
        <w:ind w:left="6525" w:hanging="360"/>
      </w:pPr>
      <w:rPr>
        <w:rFonts w:hint="default" w:ascii="Symbol" w:hAnsi="Symbol"/>
      </w:rPr>
    </w:lvl>
    <w:lvl w:ilvl="4" w:tentative="0">
      <w:start w:val="1"/>
      <w:numFmt w:val="bullet"/>
      <w:lvlText w:val="o"/>
      <w:lvlJc w:val="left"/>
      <w:pPr>
        <w:ind w:left="7245" w:hanging="360"/>
      </w:pPr>
      <w:rPr>
        <w:rFonts w:hint="default" w:ascii="Courier New" w:hAnsi="Courier New"/>
      </w:rPr>
    </w:lvl>
    <w:lvl w:ilvl="5" w:tentative="0">
      <w:start w:val="1"/>
      <w:numFmt w:val="bullet"/>
      <w:lvlText w:val=""/>
      <w:lvlJc w:val="left"/>
      <w:pPr>
        <w:ind w:left="7965" w:hanging="360"/>
      </w:pPr>
      <w:rPr>
        <w:rFonts w:hint="default" w:ascii="Wingdings" w:hAnsi="Wingdings"/>
      </w:rPr>
    </w:lvl>
    <w:lvl w:ilvl="6" w:tentative="0">
      <w:start w:val="1"/>
      <w:numFmt w:val="bullet"/>
      <w:lvlText w:val=""/>
      <w:lvlJc w:val="left"/>
      <w:pPr>
        <w:ind w:left="8685" w:hanging="360"/>
      </w:pPr>
      <w:rPr>
        <w:rFonts w:hint="default" w:ascii="Symbol" w:hAnsi="Symbol"/>
      </w:rPr>
    </w:lvl>
    <w:lvl w:ilvl="7" w:tentative="0">
      <w:start w:val="1"/>
      <w:numFmt w:val="bullet"/>
      <w:lvlText w:val="o"/>
      <w:lvlJc w:val="left"/>
      <w:pPr>
        <w:ind w:left="9405" w:hanging="360"/>
      </w:pPr>
      <w:rPr>
        <w:rFonts w:hint="default" w:ascii="Courier New" w:hAnsi="Courier New"/>
      </w:rPr>
    </w:lvl>
    <w:lvl w:ilvl="8" w:tentative="0">
      <w:start w:val="1"/>
      <w:numFmt w:val="bullet"/>
      <w:lvlText w:val=""/>
      <w:lvlJc w:val="left"/>
      <w:pPr>
        <w:ind w:left="10125" w:hanging="360"/>
      </w:pPr>
      <w:rPr>
        <w:rFonts w:hint="default" w:ascii="Wingdings" w:hAnsi="Wingdings"/>
      </w:rPr>
    </w:lvl>
  </w:abstractNum>
  <w:abstractNum w:abstractNumId="15">
    <w:nsid w:val="5E163680"/>
    <w:multiLevelType w:val="multilevel"/>
    <w:tmpl w:val="5E163680"/>
    <w:lvl w:ilvl="0" w:tentative="0">
      <w:start w:val="1"/>
      <w:numFmt w:val="bullet"/>
      <w:lvlText w:val=""/>
      <w:lvlJc w:val="left"/>
      <w:pPr>
        <w:ind w:left="4140" w:hanging="360"/>
      </w:pPr>
      <w:rPr>
        <w:rFonts w:hint="default" w:ascii="Symbol" w:hAnsi="Symbol"/>
      </w:rPr>
    </w:lvl>
    <w:lvl w:ilvl="1" w:tentative="0">
      <w:start w:val="1"/>
      <w:numFmt w:val="bullet"/>
      <w:lvlText w:val="o"/>
      <w:lvlJc w:val="left"/>
      <w:pPr>
        <w:ind w:left="4860" w:hanging="360"/>
      </w:pPr>
      <w:rPr>
        <w:rFonts w:hint="default" w:ascii="Courier New" w:hAnsi="Courier New"/>
      </w:rPr>
    </w:lvl>
    <w:lvl w:ilvl="2" w:tentative="0">
      <w:start w:val="1"/>
      <w:numFmt w:val="bullet"/>
      <w:lvlText w:val=""/>
      <w:lvlJc w:val="left"/>
      <w:pPr>
        <w:ind w:left="5580" w:hanging="360"/>
      </w:pPr>
      <w:rPr>
        <w:rFonts w:hint="default" w:ascii="Wingdings" w:hAnsi="Wingdings"/>
      </w:rPr>
    </w:lvl>
    <w:lvl w:ilvl="3" w:tentative="0">
      <w:start w:val="1"/>
      <w:numFmt w:val="bullet"/>
      <w:lvlText w:val=""/>
      <w:lvlJc w:val="left"/>
      <w:pPr>
        <w:ind w:left="6300" w:hanging="360"/>
      </w:pPr>
      <w:rPr>
        <w:rFonts w:hint="default" w:ascii="Symbol" w:hAnsi="Symbol"/>
      </w:rPr>
    </w:lvl>
    <w:lvl w:ilvl="4" w:tentative="0">
      <w:start w:val="1"/>
      <w:numFmt w:val="bullet"/>
      <w:lvlText w:val="o"/>
      <w:lvlJc w:val="left"/>
      <w:pPr>
        <w:ind w:left="7020" w:hanging="360"/>
      </w:pPr>
      <w:rPr>
        <w:rFonts w:hint="default" w:ascii="Courier New" w:hAnsi="Courier New"/>
      </w:rPr>
    </w:lvl>
    <w:lvl w:ilvl="5" w:tentative="0">
      <w:start w:val="1"/>
      <w:numFmt w:val="bullet"/>
      <w:lvlText w:val=""/>
      <w:lvlJc w:val="left"/>
      <w:pPr>
        <w:ind w:left="7740" w:hanging="360"/>
      </w:pPr>
      <w:rPr>
        <w:rFonts w:hint="default" w:ascii="Wingdings" w:hAnsi="Wingdings"/>
      </w:rPr>
    </w:lvl>
    <w:lvl w:ilvl="6" w:tentative="0">
      <w:start w:val="1"/>
      <w:numFmt w:val="bullet"/>
      <w:lvlText w:val=""/>
      <w:lvlJc w:val="left"/>
      <w:pPr>
        <w:ind w:left="8460" w:hanging="360"/>
      </w:pPr>
      <w:rPr>
        <w:rFonts w:hint="default" w:ascii="Symbol" w:hAnsi="Symbol"/>
      </w:rPr>
    </w:lvl>
    <w:lvl w:ilvl="7" w:tentative="0">
      <w:start w:val="1"/>
      <w:numFmt w:val="bullet"/>
      <w:lvlText w:val="o"/>
      <w:lvlJc w:val="left"/>
      <w:pPr>
        <w:ind w:left="9180" w:hanging="360"/>
      </w:pPr>
      <w:rPr>
        <w:rFonts w:hint="default" w:ascii="Courier New" w:hAnsi="Courier New"/>
      </w:rPr>
    </w:lvl>
    <w:lvl w:ilvl="8" w:tentative="0">
      <w:start w:val="1"/>
      <w:numFmt w:val="bullet"/>
      <w:lvlText w:val=""/>
      <w:lvlJc w:val="left"/>
      <w:pPr>
        <w:ind w:left="9900" w:hanging="360"/>
      </w:pPr>
      <w:rPr>
        <w:rFonts w:hint="default" w:ascii="Wingdings" w:hAnsi="Wingdings"/>
      </w:rPr>
    </w:lvl>
  </w:abstractNum>
  <w:abstractNum w:abstractNumId="16">
    <w:nsid w:val="664646A1"/>
    <w:multiLevelType w:val="multilevel"/>
    <w:tmpl w:val="664646A1"/>
    <w:lvl w:ilvl="0" w:tentative="0">
      <w:start w:val="1"/>
      <w:numFmt w:val="bullet"/>
      <w:lvlText w:val=""/>
      <w:lvlJc w:val="left"/>
      <w:pPr>
        <w:ind w:left="4200" w:hanging="360"/>
      </w:pPr>
      <w:rPr>
        <w:rFonts w:hint="default" w:ascii="Symbol" w:hAnsi="Symbol"/>
      </w:rPr>
    </w:lvl>
    <w:lvl w:ilvl="1" w:tentative="0">
      <w:start w:val="1"/>
      <w:numFmt w:val="bullet"/>
      <w:lvlText w:val="o"/>
      <w:lvlJc w:val="left"/>
      <w:pPr>
        <w:ind w:left="4920" w:hanging="360"/>
      </w:pPr>
      <w:rPr>
        <w:rFonts w:hint="default" w:ascii="Courier New" w:hAnsi="Courier New"/>
      </w:rPr>
    </w:lvl>
    <w:lvl w:ilvl="2" w:tentative="0">
      <w:start w:val="1"/>
      <w:numFmt w:val="bullet"/>
      <w:lvlText w:val=""/>
      <w:lvlJc w:val="left"/>
      <w:pPr>
        <w:ind w:left="5640" w:hanging="360"/>
      </w:pPr>
      <w:rPr>
        <w:rFonts w:hint="default" w:ascii="Wingdings" w:hAnsi="Wingdings"/>
      </w:rPr>
    </w:lvl>
    <w:lvl w:ilvl="3" w:tentative="0">
      <w:start w:val="1"/>
      <w:numFmt w:val="bullet"/>
      <w:lvlText w:val=""/>
      <w:lvlJc w:val="left"/>
      <w:pPr>
        <w:ind w:left="6360" w:hanging="360"/>
      </w:pPr>
      <w:rPr>
        <w:rFonts w:hint="default" w:ascii="Symbol" w:hAnsi="Symbol"/>
      </w:rPr>
    </w:lvl>
    <w:lvl w:ilvl="4" w:tentative="0">
      <w:start w:val="1"/>
      <w:numFmt w:val="bullet"/>
      <w:lvlText w:val="o"/>
      <w:lvlJc w:val="left"/>
      <w:pPr>
        <w:ind w:left="7080" w:hanging="360"/>
      </w:pPr>
      <w:rPr>
        <w:rFonts w:hint="default" w:ascii="Courier New" w:hAnsi="Courier New"/>
      </w:rPr>
    </w:lvl>
    <w:lvl w:ilvl="5" w:tentative="0">
      <w:start w:val="1"/>
      <w:numFmt w:val="bullet"/>
      <w:lvlText w:val=""/>
      <w:lvlJc w:val="left"/>
      <w:pPr>
        <w:ind w:left="7800" w:hanging="360"/>
      </w:pPr>
      <w:rPr>
        <w:rFonts w:hint="default" w:ascii="Wingdings" w:hAnsi="Wingdings"/>
      </w:rPr>
    </w:lvl>
    <w:lvl w:ilvl="6" w:tentative="0">
      <w:start w:val="1"/>
      <w:numFmt w:val="bullet"/>
      <w:lvlText w:val=""/>
      <w:lvlJc w:val="left"/>
      <w:pPr>
        <w:ind w:left="8520" w:hanging="360"/>
      </w:pPr>
      <w:rPr>
        <w:rFonts w:hint="default" w:ascii="Symbol" w:hAnsi="Symbol"/>
      </w:rPr>
    </w:lvl>
    <w:lvl w:ilvl="7" w:tentative="0">
      <w:start w:val="1"/>
      <w:numFmt w:val="bullet"/>
      <w:lvlText w:val="o"/>
      <w:lvlJc w:val="left"/>
      <w:pPr>
        <w:ind w:left="9240" w:hanging="360"/>
      </w:pPr>
      <w:rPr>
        <w:rFonts w:hint="default" w:ascii="Courier New" w:hAnsi="Courier New"/>
      </w:rPr>
    </w:lvl>
    <w:lvl w:ilvl="8" w:tentative="0">
      <w:start w:val="1"/>
      <w:numFmt w:val="bullet"/>
      <w:lvlText w:val=""/>
      <w:lvlJc w:val="left"/>
      <w:pPr>
        <w:ind w:left="9960" w:hanging="360"/>
      </w:pPr>
      <w:rPr>
        <w:rFonts w:hint="default" w:ascii="Wingdings" w:hAnsi="Wingdings"/>
      </w:rPr>
    </w:lvl>
  </w:abstractNum>
  <w:abstractNum w:abstractNumId="17">
    <w:nsid w:val="7AB54C29"/>
    <w:multiLevelType w:val="multilevel"/>
    <w:tmpl w:val="7AB54C29"/>
    <w:lvl w:ilvl="0" w:tentative="0">
      <w:start w:val="1"/>
      <w:numFmt w:val="bullet"/>
      <w:lvlText w:val=""/>
      <w:lvlJc w:val="left"/>
      <w:pPr>
        <w:ind w:left="3780" w:hanging="360"/>
      </w:pPr>
      <w:rPr>
        <w:rFonts w:hint="default" w:ascii="Symbol" w:hAnsi="Symbol"/>
      </w:rPr>
    </w:lvl>
    <w:lvl w:ilvl="1" w:tentative="0">
      <w:start w:val="1"/>
      <w:numFmt w:val="bullet"/>
      <w:lvlText w:val="o"/>
      <w:lvlJc w:val="left"/>
      <w:pPr>
        <w:ind w:left="4500" w:hanging="360"/>
      </w:pPr>
      <w:rPr>
        <w:rFonts w:hint="default" w:ascii="Courier New" w:hAnsi="Courier New"/>
      </w:rPr>
    </w:lvl>
    <w:lvl w:ilvl="2" w:tentative="0">
      <w:start w:val="1"/>
      <w:numFmt w:val="bullet"/>
      <w:lvlText w:val=""/>
      <w:lvlJc w:val="left"/>
      <w:pPr>
        <w:ind w:left="5220" w:hanging="360"/>
      </w:pPr>
      <w:rPr>
        <w:rFonts w:hint="default" w:ascii="Wingdings" w:hAnsi="Wingdings"/>
      </w:rPr>
    </w:lvl>
    <w:lvl w:ilvl="3" w:tentative="0">
      <w:start w:val="1"/>
      <w:numFmt w:val="bullet"/>
      <w:lvlText w:val=""/>
      <w:lvlJc w:val="left"/>
      <w:pPr>
        <w:ind w:left="5940" w:hanging="360"/>
      </w:pPr>
      <w:rPr>
        <w:rFonts w:hint="default" w:ascii="Symbol" w:hAnsi="Symbol"/>
      </w:rPr>
    </w:lvl>
    <w:lvl w:ilvl="4" w:tentative="0">
      <w:start w:val="1"/>
      <w:numFmt w:val="bullet"/>
      <w:lvlText w:val="o"/>
      <w:lvlJc w:val="left"/>
      <w:pPr>
        <w:ind w:left="6660" w:hanging="360"/>
      </w:pPr>
      <w:rPr>
        <w:rFonts w:hint="default" w:ascii="Courier New" w:hAnsi="Courier New"/>
      </w:rPr>
    </w:lvl>
    <w:lvl w:ilvl="5" w:tentative="0">
      <w:start w:val="1"/>
      <w:numFmt w:val="bullet"/>
      <w:lvlText w:val=""/>
      <w:lvlJc w:val="left"/>
      <w:pPr>
        <w:ind w:left="7380" w:hanging="360"/>
      </w:pPr>
      <w:rPr>
        <w:rFonts w:hint="default" w:ascii="Wingdings" w:hAnsi="Wingdings"/>
      </w:rPr>
    </w:lvl>
    <w:lvl w:ilvl="6" w:tentative="0">
      <w:start w:val="1"/>
      <w:numFmt w:val="bullet"/>
      <w:lvlText w:val=""/>
      <w:lvlJc w:val="left"/>
      <w:pPr>
        <w:ind w:left="8100" w:hanging="360"/>
      </w:pPr>
      <w:rPr>
        <w:rFonts w:hint="default" w:ascii="Symbol" w:hAnsi="Symbol"/>
      </w:rPr>
    </w:lvl>
    <w:lvl w:ilvl="7" w:tentative="0">
      <w:start w:val="1"/>
      <w:numFmt w:val="bullet"/>
      <w:lvlText w:val="o"/>
      <w:lvlJc w:val="left"/>
      <w:pPr>
        <w:ind w:left="8820" w:hanging="360"/>
      </w:pPr>
      <w:rPr>
        <w:rFonts w:hint="default" w:ascii="Courier New" w:hAnsi="Courier New"/>
      </w:rPr>
    </w:lvl>
    <w:lvl w:ilvl="8" w:tentative="0">
      <w:start w:val="1"/>
      <w:numFmt w:val="bullet"/>
      <w:lvlText w:val=""/>
      <w:lvlJc w:val="left"/>
      <w:pPr>
        <w:ind w:left="9540" w:hanging="360"/>
      </w:pPr>
      <w:rPr>
        <w:rFonts w:hint="default" w:ascii="Wingdings" w:hAnsi="Wingdings"/>
      </w:rPr>
    </w:lvl>
  </w:abstractNum>
  <w:num w:numId="1">
    <w:abstractNumId w:val="7"/>
  </w:num>
  <w:num w:numId="2">
    <w:abstractNumId w:val="14"/>
  </w:num>
  <w:num w:numId="3">
    <w:abstractNumId w:val="8"/>
  </w:num>
  <w:num w:numId="4">
    <w:abstractNumId w:val="13"/>
  </w:num>
  <w:num w:numId="5">
    <w:abstractNumId w:val="2"/>
  </w:num>
  <w:num w:numId="6">
    <w:abstractNumId w:val="15"/>
  </w:num>
  <w:num w:numId="7">
    <w:abstractNumId w:val="11"/>
  </w:num>
  <w:num w:numId="8">
    <w:abstractNumId w:val="3"/>
  </w:num>
  <w:num w:numId="9">
    <w:abstractNumId w:val="4"/>
  </w:num>
  <w:num w:numId="10">
    <w:abstractNumId w:val="10"/>
  </w:num>
  <w:num w:numId="11">
    <w:abstractNumId w:val="1"/>
  </w:num>
  <w:num w:numId="12">
    <w:abstractNumId w:val="6"/>
  </w:num>
  <w:num w:numId="13">
    <w:abstractNumId w:val="12"/>
  </w:num>
  <w:num w:numId="14">
    <w:abstractNumId w:val="9"/>
  </w:num>
  <w:num w:numId="15">
    <w:abstractNumId w:val="5"/>
  </w:num>
  <w:num w:numId="16">
    <w:abstractNumId w:val="16"/>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FB0907"/>
    <w:rsid w:val="00003F48"/>
    <w:rsid w:val="00012689"/>
    <w:rsid w:val="00030EF5"/>
    <w:rsid w:val="00033C60"/>
    <w:rsid w:val="000418CC"/>
    <w:rsid w:val="00065D66"/>
    <w:rsid w:val="00066949"/>
    <w:rsid w:val="00070759"/>
    <w:rsid w:val="0008154D"/>
    <w:rsid w:val="000A46F4"/>
    <w:rsid w:val="000A772C"/>
    <w:rsid w:val="000C48B0"/>
    <w:rsid w:val="000C4C81"/>
    <w:rsid w:val="000D2565"/>
    <w:rsid w:val="00113842"/>
    <w:rsid w:val="00142B0E"/>
    <w:rsid w:val="001554BD"/>
    <w:rsid w:val="001658E6"/>
    <w:rsid w:val="00181038"/>
    <w:rsid w:val="001B174E"/>
    <w:rsid w:val="001B651C"/>
    <w:rsid w:val="002058F8"/>
    <w:rsid w:val="00230299"/>
    <w:rsid w:val="00235CF1"/>
    <w:rsid w:val="00253713"/>
    <w:rsid w:val="0026393E"/>
    <w:rsid w:val="00264061"/>
    <w:rsid w:val="002679C7"/>
    <w:rsid w:val="00270D85"/>
    <w:rsid w:val="00285615"/>
    <w:rsid w:val="002B0E23"/>
    <w:rsid w:val="002B201A"/>
    <w:rsid w:val="002C328B"/>
    <w:rsid w:val="002D552B"/>
    <w:rsid w:val="002E37FF"/>
    <w:rsid w:val="002F4C22"/>
    <w:rsid w:val="002F636D"/>
    <w:rsid w:val="00310522"/>
    <w:rsid w:val="00320C6F"/>
    <w:rsid w:val="00336F10"/>
    <w:rsid w:val="00346128"/>
    <w:rsid w:val="00357D5F"/>
    <w:rsid w:val="00366795"/>
    <w:rsid w:val="003818C9"/>
    <w:rsid w:val="003837C3"/>
    <w:rsid w:val="00385049"/>
    <w:rsid w:val="0038554C"/>
    <w:rsid w:val="00386824"/>
    <w:rsid w:val="003A2549"/>
    <w:rsid w:val="003A53CB"/>
    <w:rsid w:val="00416880"/>
    <w:rsid w:val="004267B3"/>
    <w:rsid w:val="00435AD2"/>
    <w:rsid w:val="00435C71"/>
    <w:rsid w:val="00461497"/>
    <w:rsid w:val="00461910"/>
    <w:rsid w:val="00473E1E"/>
    <w:rsid w:val="00480113"/>
    <w:rsid w:val="00491109"/>
    <w:rsid w:val="004A2A9E"/>
    <w:rsid w:val="004B5BEA"/>
    <w:rsid w:val="004B6B32"/>
    <w:rsid w:val="004E2659"/>
    <w:rsid w:val="004E398D"/>
    <w:rsid w:val="004F36E2"/>
    <w:rsid w:val="005030B2"/>
    <w:rsid w:val="00532DFB"/>
    <w:rsid w:val="00561761"/>
    <w:rsid w:val="005675E5"/>
    <w:rsid w:val="005D47AD"/>
    <w:rsid w:val="005D55FC"/>
    <w:rsid w:val="005E177B"/>
    <w:rsid w:val="005E6153"/>
    <w:rsid w:val="005F5013"/>
    <w:rsid w:val="00613F42"/>
    <w:rsid w:val="00616C62"/>
    <w:rsid w:val="00643B8D"/>
    <w:rsid w:val="00645639"/>
    <w:rsid w:val="00653D2B"/>
    <w:rsid w:val="00665B55"/>
    <w:rsid w:val="00676DFB"/>
    <w:rsid w:val="006A1B3D"/>
    <w:rsid w:val="006A2AE4"/>
    <w:rsid w:val="006A7E25"/>
    <w:rsid w:val="006B38BB"/>
    <w:rsid w:val="006C3304"/>
    <w:rsid w:val="006D6140"/>
    <w:rsid w:val="00706090"/>
    <w:rsid w:val="00706CDA"/>
    <w:rsid w:val="007213D4"/>
    <w:rsid w:val="007239AE"/>
    <w:rsid w:val="007801B2"/>
    <w:rsid w:val="00785216"/>
    <w:rsid w:val="007927DD"/>
    <w:rsid w:val="007A3DC3"/>
    <w:rsid w:val="007A4EA7"/>
    <w:rsid w:val="007A7021"/>
    <w:rsid w:val="00817E42"/>
    <w:rsid w:val="00825B9B"/>
    <w:rsid w:val="008477A4"/>
    <w:rsid w:val="00891DB3"/>
    <w:rsid w:val="008B4B3E"/>
    <w:rsid w:val="008D1B6C"/>
    <w:rsid w:val="008E06AC"/>
    <w:rsid w:val="009248B1"/>
    <w:rsid w:val="00950061"/>
    <w:rsid w:val="009527EC"/>
    <w:rsid w:val="00955C47"/>
    <w:rsid w:val="00973590"/>
    <w:rsid w:val="00981022"/>
    <w:rsid w:val="00983195"/>
    <w:rsid w:val="009A54C5"/>
    <w:rsid w:val="009C172C"/>
    <w:rsid w:val="009D6529"/>
    <w:rsid w:val="00A2162D"/>
    <w:rsid w:val="00A2349C"/>
    <w:rsid w:val="00A37F68"/>
    <w:rsid w:val="00A46F0B"/>
    <w:rsid w:val="00A73649"/>
    <w:rsid w:val="00AA0D01"/>
    <w:rsid w:val="00AB1169"/>
    <w:rsid w:val="00AB39C9"/>
    <w:rsid w:val="00B0132C"/>
    <w:rsid w:val="00B332FA"/>
    <w:rsid w:val="00B617EC"/>
    <w:rsid w:val="00B67F91"/>
    <w:rsid w:val="00B85165"/>
    <w:rsid w:val="00BC174F"/>
    <w:rsid w:val="00BE1353"/>
    <w:rsid w:val="00BE592A"/>
    <w:rsid w:val="00BF089B"/>
    <w:rsid w:val="00BF2E7E"/>
    <w:rsid w:val="00C025D5"/>
    <w:rsid w:val="00C25698"/>
    <w:rsid w:val="00C26374"/>
    <w:rsid w:val="00C3564F"/>
    <w:rsid w:val="00C526E1"/>
    <w:rsid w:val="00C54478"/>
    <w:rsid w:val="00C6033E"/>
    <w:rsid w:val="00C615F6"/>
    <w:rsid w:val="00C84261"/>
    <w:rsid w:val="00CA016B"/>
    <w:rsid w:val="00CA46BA"/>
    <w:rsid w:val="00CA4CC1"/>
    <w:rsid w:val="00CB692E"/>
    <w:rsid w:val="00CB7038"/>
    <w:rsid w:val="00CD75F7"/>
    <w:rsid w:val="00CE3F58"/>
    <w:rsid w:val="00D05BC2"/>
    <w:rsid w:val="00DB292E"/>
    <w:rsid w:val="00DC39AC"/>
    <w:rsid w:val="00DD5EB2"/>
    <w:rsid w:val="00E134D4"/>
    <w:rsid w:val="00E135AB"/>
    <w:rsid w:val="00E14960"/>
    <w:rsid w:val="00E2303D"/>
    <w:rsid w:val="00E45519"/>
    <w:rsid w:val="00E8011F"/>
    <w:rsid w:val="00E8184A"/>
    <w:rsid w:val="00EE500D"/>
    <w:rsid w:val="00EF24B1"/>
    <w:rsid w:val="00EF3D94"/>
    <w:rsid w:val="00F1127A"/>
    <w:rsid w:val="00F12E3F"/>
    <w:rsid w:val="00F17273"/>
    <w:rsid w:val="00F25A62"/>
    <w:rsid w:val="00F370A6"/>
    <w:rsid w:val="00F40094"/>
    <w:rsid w:val="00F559C5"/>
    <w:rsid w:val="00F76571"/>
    <w:rsid w:val="00F774C0"/>
    <w:rsid w:val="00F8694E"/>
    <w:rsid w:val="00F96ADB"/>
    <w:rsid w:val="00FA3F3D"/>
    <w:rsid w:val="00FB0907"/>
    <w:rsid w:val="00FC5079"/>
    <w:rsid w:val="00FC6B90"/>
    <w:rsid w:val="00FD6B73"/>
    <w:rsid w:val="00FE6350"/>
    <w:rsid w:val="00FF76D6"/>
    <w:rsid w:val="46F13F23"/>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uiPriority w:val="99"/>
    <w:pPr>
      <w:spacing w:after="0" w:line="360" w:lineRule="auto"/>
      <w:ind w:firstLine="720"/>
    </w:pPr>
    <w:rPr>
      <w:sz w:val="28"/>
      <w:lang w:val="uk-UA" w:eastAsia="ru-RU"/>
    </w:rPr>
  </w:style>
  <w:style w:type="paragraph" w:styleId="5">
    <w:name w:val="footer"/>
    <w:basedOn w:val="1"/>
    <w:link w:val="15"/>
    <w:unhideWhenUsed/>
    <w:qFormat/>
    <w:uiPriority w:val="99"/>
    <w:pPr>
      <w:tabs>
        <w:tab w:val="center" w:pos="4986"/>
        <w:tab w:val="right" w:pos="9973"/>
      </w:tabs>
      <w:spacing w:after="0" w:line="240" w:lineRule="auto"/>
    </w:pPr>
  </w:style>
  <w:style w:type="paragraph" w:styleId="6">
    <w:name w:val="header"/>
    <w:basedOn w:val="1"/>
    <w:link w:val="14"/>
    <w:unhideWhenUsed/>
    <w:qFormat/>
    <w:uiPriority w:val="99"/>
    <w:pPr>
      <w:tabs>
        <w:tab w:val="center" w:pos="4986"/>
        <w:tab w:val="right" w:pos="9973"/>
      </w:tabs>
      <w:spacing w:after="0" w:line="240" w:lineRule="auto"/>
    </w:pPr>
  </w:style>
  <w:style w:type="paragraph" w:styleId="7">
    <w:name w:val="HTML Preformatted"/>
    <w:basedOn w:val="1"/>
    <w:link w:val="1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table" w:styleId="8">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Основной текст4"/>
    <w:qFormat/>
    <w:uiPriority w:val="0"/>
    <w:rPr>
      <w:rFonts w:ascii="Arial" w:hAnsi="Arial"/>
      <w:color w:val="000000"/>
      <w:spacing w:val="0"/>
      <w:w w:val="100"/>
      <w:position w:val="0"/>
      <w:sz w:val="18"/>
      <w:u w:val="none"/>
      <w:shd w:val="clear" w:color="auto" w:fill="FFFFFF"/>
      <w:lang w:val="ru-RU"/>
    </w:rPr>
  </w:style>
  <w:style w:type="paragraph" w:customStyle="1" w:styleId="10">
    <w:name w:val="Абзац списка1"/>
    <w:basedOn w:val="1"/>
    <w:qFormat/>
    <w:uiPriority w:val="0"/>
    <w:pPr>
      <w:spacing w:after="200" w:line="276" w:lineRule="auto"/>
      <w:ind w:left="720"/>
      <w:contextualSpacing/>
    </w:pPr>
    <w:rPr>
      <w:rFonts w:ascii="Calibri" w:hAnsi="Calibri" w:eastAsia="Calibri"/>
      <w:lang w:val="uk-UA"/>
    </w:rPr>
  </w:style>
  <w:style w:type="paragraph" w:styleId="11">
    <w:name w:val="List Paragraph"/>
    <w:basedOn w:val="1"/>
    <w:qFormat/>
    <w:uiPriority w:val="34"/>
    <w:pPr>
      <w:ind w:left="720"/>
      <w:contextualSpacing/>
    </w:pPr>
  </w:style>
  <w:style w:type="character" w:customStyle="1" w:styleId="12">
    <w:name w:val="Стандартный HTML Знак"/>
    <w:basedOn w:val="2"/>
    <w:link w:val="7"/>
    <w:qFormat/>
    <w:uiPriority w:val="99"/>
    <w:rPr>
      <w:rFonts w:ascii="Courier New" w:hAnsi="Courier New" w:eastAsia="Times New Roman" w:cs="Times New Roman"/>
      <w:sz w:val="20"/>
      <w:szCs w:val="20"/>
      <w:lang w:eastAsia="uk-UA"/>
    </w:rPr>
  </w:style>
  <w:style w:type="table" w:customStyle="1" w:styleId="13">
    <w:name w:val="Сітка таблиці1"/>
    <w:basedOn w:val="3"/>
    <w:qFormat/>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Верхний колонтитул Знак"/>
    <w:basedOn w:val="2"/>
    <w:link w:val="6"/>
    <w:qFormat/>
    <w:uiPriority w:val="99"/>
    <w:rPr>
      <w:rFonts w:ascii="Times New Roman" w:hAnsi="Times New Roman" w:eastAsia="Times New Roman" w:cs="Times New Roman"/>
      <w:lang w:val="ru-RU"/>
    </w:rPr>
  </w:style>
  <w:style w:type="character" w:customStyle="1" w:styleId="15">
    <w:name w:val="Нижний колонтитул Знак"/>
    <w:basedOn w:val="2"/>
    <w:link w:val="5"/>
    <w:qFormat/>
    <w:uiPriority w:val="99"/>
    <w:rPr>
      <w:rFonts w:ascii="Times New Roman" w:hAnsi="Times New Roman" w:eastAsia="Times New Roman" w:cs="Times New Roman"/>
      <w:lang w:val="ru-RU"/>
    </w:rPr>
  </w:style>
  <w:style w:type="paragraph" w:customStyle="1" w:styleId="16">
    <w:name w:val="Таблица"/>
    <w:basedOn w:val="1"/>
    <w:link w:val="17"/>
    <w:qFormat/>
    <w:uiPriority w:val="99"/>
    <w:pPr>
      <w:spacing w:after="120" w:line="240" w:lineRule="auto"/>
      <w:ind w:left="35"/>
    </w:pPr>
    <w:rPr>
      <w:rFonts w:ascii="Calibri" w:hAnsi="Calibri"/>
      <w:lang w:eastAsia="ru-RU"/>
    </w:rPr>
  </w:style>
  <w:style w:type="character" w:customStyle="1" w:styleId="17">
    <w:name w:val="Таблица Знак"/>
    <w:link w:val="16"/>
    <w:qFormat/>
    <w:locked/>
    <w:uiPriority w:val="99"/>
    <w:rPr>
      <w:rFonts w:ascii="Calibri" w:hAnsi="Calibri" w:eastAsia="Times New Roman" w:cs="Times New Roman"/>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F6D4-C378-4D5F-B749-A9427D526135}">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17763</Words>
  <Characters>10125</Characters>
  <Lines>84</Lines>
  <Paragraphs>55</Paragraphs>
  <TotalTime>2</TotalTime>
  <ScaleCrop>false</ScaleCrop>
  <LinksUpToDate>false</LinksUpToDate>
  <CharactersWithSpaces>27833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2022-01-09T18:11:00Z</dcterms:created>
  <dc:creator>ірина ковтонюк</dc:creator>
  <cp:lastModifiedBy>Adminn</cp:lastModifiedBy>
  <cp:lastPrinted>2023-10-11T13:23:00Z</cp:lastPrinted>
  <dcterms:modified xsi:type="dcterms:W3CDTF">2023-10-23T20:13:08Z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E45CB046D67D4830AC80BE741A93F2D2_12</vt:lpwstr>
  </property>
</Properties>
</file>